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9068" w:type="dxa"/>
        <w:tblLook w:val="04A0" w:firstRow="1" w:lastRow="0" w:firstColumn="1" w:lastColumn="0" w:noHBand="0" w:noVBand="1"/>
      </w:tblPr>
      <w:tblGrid>
        <w:gridCol w:w="1595"/>
        <w:gridCol w:w="1494"/>
        <w:gridCol w:w="1354"/>
        <w:gridCol w:w="1294"/>
        <w:gridCol w:w="1522"/>
        <w:gridCol w:w="582"/>
        <w:gridCol w:w="975"/>
        <w:gridCol w:w="1579"/>
        <w:gridCol w:w="1489"/>
        <w:gridCol w:w="1567"/>
        <w:gridCol w:w="1643"/>
        <w:gridCol w:w="1385"/>
        <w:gridCol w:w="1158"/>
        <w:gridCol w:w="1431"/>
      </w:tblGrid>
      <w:tr w:rsidRPr="002A4589" w:rsidR="002A4589" w:rsidTr="7A56CA44" w14:paraId="0D47B47D" w14:textId="77777777">
        <w:trPr>
          <w:trHeight w:val="468"/>
        </w:trPr>
        <w:tc>
          <w:tcPr>
            <w:tcW w:w="19068" w:type="dxa"/>
            <w:gridSpan w:val="1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bottom"/>
            <w:hideMark/>
          </w:tcPr>
          <w:p w:rsidRPr="002A4589" w:rsidR="002A4589" w:rsidP="002A4589" w:rsidRDefault="002A4589" w14:paraId="2397B000" w14:textId="782952CA">
            <w:pPr>
              <w:spacing w:after="0" w:line="240" w:lineRule="auto"/>
              <w:rPr>
                <w:rFonts w:ascii="Calibri Light" w:hAnsi="Calibri Light" w:eastAsia="Times New Roman" w:cs="Calibri Light"/>
                <w:color w:val="44546A"/>
                <w:lang w:eastAsia="hr-HR"/>
              </w:rPr>
            </w:pPr>
            <w:r w:rsidRPr="319770CE">
              <w:rPr>
                <w:rFonts w:ascii="Calibri Light" w:hAnsi="Calibri Light" w:eastAsia="Times New Roman" w:cs="Calibri Light"/>
                <w:color w:val="44546A" w:themeColor="text2"/>
                <w:lang w:eastAsia="hr-HR"/>
              </w:rPr>
              <w:t>Godišnji izvedbeni kurikulum iz Glazbene umjetnosti za 2. razred opće/jezične gimnazije (četverogodišnji program) 2020./2021</w:t>
            </w:r>
            <w:r w:rsidRPr="319770CE" w:rsidR="6F19ED11">
              <w:rPr>
                <w:rFonts w:ascii="Calibri Light" w:hAnsi="Calibri Light" w:eastAsia="Times New Roman" w:cs="Calibri Light"/>
                <w:color w:val="44546A" w:themeColor="text2"/>
                <w:lang w:eastAsia="hr-HR"/>
              </w:rPr>
              <w:t>.</w:t>
            </w:r>
          </w:p>
        </w:tc>
      </w:tr>
      <w:tr w:rsidRPr="002A4589" w:rsidR="002A4589" w:rsidTr="7A56CA44" w14:paraId="3EB665BD" w14:textId="77777777">
        <w:trPr>
          <w:trHeight w:val="600"/>
        </w:trPr>
        <w:tc>
          <w:tcPr>
            <w:tcW w:w="1595" w:type="dxa"/>
            <w:vMerge w:val="restart"/>
            <w:tcBorders>
              <w:top w:val="nil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shd w:val="clear" w:color="auto" w:fill="4472C4" w:themeFill="accent1"/>
            <w:noWrap/>
            <w:tcMar/>
            <w:vAlign w:val="center"/>
            <w:hideMark/>
          </w:tcPr>
          <w:p w:rsidRPr="002A4589" w:rsidR="002A4589" w:rsidP="002A4589" w:rsidRDefault="002A4589" w14:paraId="12E3D3A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  <w:sz w:val="18"/>
                <w:szCs w:val="18"/>
                <w:lang w:eastAsia="hr-HR"/>
              </w:rPr>
            </w:pPr>
            <w:r w:rsidRPr="002A4589">
              <w:rPr>
                <w:rFonts w:ascii="Calibri" w:hAnsi="Calibri" w:eastAsia="Times New Roman" w:cs="Calibri"/>
                <w:color w:val="FFFFFF"/>
                <w:sz w:val="18"/>
                <w:szCs w:val="18"/>
                <w:lang w:eastAsia="hr-HR"/>
              </w:rPr>
              <w:t>Tema</w:t>
            </w:r>
          </w:p>
        </w:tc>
        <w:tc>
          <w:tcPr>
            <w:tcW w:w="1494" w:type="dxa"/>
            <w:vMerge w:val="restart"/>
            <w:tcBorders>
              <w:top w:val="nil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shd w:val="clear" w:color="auto" w:fill="4472C4" w:themeFill="accent1"/>
            <w:noWrap/>
            <w:tcMar/>
            <w:vAlign w:val="center"/>
            <w:hideMark/>
          </w:tcPr>
          <w:p w:rsidRPr="002A4589" w:rsidR="002A4589" w:rsidP="002A4589" w:rsidRDefault="002A4589" w14:paraId="493ADED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  <w:sz w:val="18"/>
                <w:szCs w:val="18"/>
                <w:lang w:eastAsia="hr-HR"/>
              </w:rPr>
            </w:pPr>
            <w:r w:rsidRPr="002A4589">
              <w:rPr>
                <w:rFonts w:ascii="Calibri" w:hAnsi="Calibri" w:eastAsia="Times New Roman" w:cs="Calibri"/>
                <w:color w:val="FFFFFF"/>
                <w:sz w:val="18"/>
                <w:szCs w:val="18"/>
                <w:lang w:eastAsia="hr-HR"/>
              </w:rPr>
              <w:t>Razrada teme (blok sati)</w:t>
            </w:r>
          </w:p>
        </w:tc>
        <w:tc>
          <w:tcPr>
            <w:tcW w:w="41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themeColor="text1" w:sz="4" w:space="0"/>
            </w:tcBorders>
            <w:shd w:val="clear" w:color="auto" w:fill="5B9BD5" w:themeFill="accent5"/>
            <w:noWrap/>
            <w:tcMar/>
            <w:vAlign w:val="center"/>
            <w:hideMark/>
          </w:tcPr>
          <w:p w:rsidRPr="002A4589" w:rsidR="002A4589" w:rsidP="002A4589" w:rsidRDefault="002A4589" w14:paraId="7283DB02" w14:textId="0B6206FF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  <w:sz w:val="18"/>
                <w:szCs w:val="18"/>
                <w:lang w:eastAsia="hr-HR"/>
              </w:rPr>
            </w:pPr>
            <w:r w:rsidRPr="002A4589">
              <w:rPr>
                <w:rFonts w:ascii="Calibri" w:hAnsi="Calibri" w:eastAsia="Times New Roman" w:cs="Calibri"/>
                <w:color w:val="FFFFFF"/>
                <w:sz w:val="18"/>
                <w:szCs w:val="18"/>
                <w:lang w:eastAsia="hr-HR"/>
              </w:rPr>
              <w:t>Odgojno-obrazovni ishodi</w:t>
            </w:r>
          </w:p>
        </w:tc>
        <w:tc>
          <w:tcPr>
            <w:tcW w:w="582" w:type="dxa"/>
            <w:vMerge w:val="restart"/>
            <w:tcBorders>
              <w:top w:val="nil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shd w:val="clear" w:color="auto" w:fill="FFF2CC" w:themeFill="accent4" w:themeFillTint="33"/>
            <w:tcMar/>
            <w:vAlign w:val="center"/>
            <w:hideMark/>
          </w:tcPr>
          <w:p w:rsidRPr="002A4589" w:rsidR="002A4589" w:rsidP="002A4589" w:rsidRDefault="002A4589" w14:paraId="4775D410" w14:textId="2B472030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szCs w:val="18"/>
                <w:lang w:eastAsia="hr-HR"/>
              </w:rPr>
            </w:pPr>
            <w:r w:rsidRPr="002A4589">
              <w:rPr>
                <w:rFonts w:ascii="Calibri" w:hAnsi="Calibri" w:eastAsia="Times New Roman" w:cs="Calibri"/>
                <w:sz w:val="18"/>
                <w:szCs w:val="18"/>
                <w:lang w:eastAsia="hr-HR"/>
              </w:rPr>
              <w:t xml:space="preserve"> Broj sati</w:t>
            </w:r>
          </w:p>
        </w:tc>
        <w:tc>
          <w:tcPr>
            <w:tcW w:w="975" w:type="dxa"/>
            <w:vMerge w:val="restart"/>
            <w:tcBorders>
              <w:top w:val="nil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shd w:val="clear" w:color="auto" w:fill="B4C6E7" w:themeFill="accent1" w:themeFillTint="66"/>
            <w:tcMar/>
            <w:vAlign w:val="center"/>
            <w:hideMark/>
          </w:tcPr>
          <w:p w:rsidRPr="002A4589" w:rsidR="002A4589" w:rsidP="002A4589" w:rsidRDefault="002A4589" w14:paraId="0E5538D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szCs w:val="18"/>
                <w:lang w:eastAsia="hr-HR"/>
              </w:rPr>
            </w:pPr>
            <w:r w:rsidRPr="002A4589">
              <w:rPr>
                <w:rFonts w:ascii="Calibri" w:hAnsi="Calibri" w:eastAsia="Times New Roman" w:cs="Calibri"/>
                <w:sz w:val="18"/>
                <w:szCs w:val="18"/>
                <w:lang w:eastAsia="hr-HR"/>
              </w:rPr>
              <w:t>Mjesec</w:t>
            </w:r>
          </w:p>
        </w:tc>
        <w:tc>
          <w:tcPr>
            <w:tcW w:w="1025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themeColor="text1" w:sz="4" w:space="0"/>
            </w:tcBorders>
            <w:shd w:val="clear" w:color="auto" w:fill="5B9BD5" w:themeFill="accent5"/>
            <w:noWrap/>
            <w:tcMar/>
            <w:vAlign w:val="center"/>
            <w:hideMark/>
          </w:tcPr>
          <w:p w:rsidRPr="002A4589" w:rsidR="002A4589" w:rsidP="002A4589" w:rsidRDefault="002A4589" w14:paraId="767341F6" w14:textId="62059640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  <w:sz w:val="18"/>
                <w:szCs w:val="18"/>
                <w:lang w:eastAsia="hr-HR"/>
              </w:rPr>
            </w:pPr>
            <w:r w:rsidRPr="002A4589">
              <w:rPr>
                <w:rFonts w:ascii="Calibri" w:hAnsi="Calibri" w:eastAsia="Times New Roman" w:cs="Calibri"/>
                <w:color w:val="FFFFFF"/>
                <w:sz w:val="18"/>
                <w:szCs w:val="18"/>
                <w:lang w:eastAsia="hr-HR"/>
              </w:rPr>
              <w:t xml:space="preserve">Odgojno-obrazovna očekivanja </w:t>
            </w:r>
            <w:proofErr w:type="spellStart"/>
            <w:r w:rsidRPr="002A4589">
              <w:rPr>
                <w:rFonts w:ascii="Calibri" w:hAnsi="Calibri" w:eastAsia="Times New Roman" w:cs="Calibri"/>
                <w:color w:val="FFFFFF"/>
                <w:sz w:val="18"/>
                <w:szCs w:val="18"/>
                <w:lang w:eastAsia="hr-HR"/>
              </w:rPr>
              <w:t>međupredmetnih</w:t>
            </w:r>
            <w:proofErr w:type="spellEnd"/>
            <w:r w:rsidRPr="002A4589">
              <w:rPr>
                <w:rFonts w:ascii="Calibri" w:hAnsi="Calibri" w:eastAsia="Times New Roman" w:cs="Calibri"/>
                <w:color w:val="FFFFFF"/>
                <w:sz w:val="18"/>
                <w:szCs w:val="18"/>
                <w:lang w:eastAsia="hr-HR"/>
              </w:rPr>
              <w:t xml:space="preserve"> tema</w:t>
            </w:r>
          </w:p>
        </w:tc>
      </w:tr>
      <w:tr w:rsidRPr="002A4589" w:rsidR="002A4589" w:rsidTr="7A56CA44" w14:paraId="00FB7586" w14:textId="77777777">
        <w:trPr>
          <w:trHeight w:val="288"/>
        </w:trPr>
        <w:tc>
          <w:tcPr>
            <w:tcW w:w="1595" w:type="dxa"/>
            <w:vMerge/>
            <w:tcMar/>
            <w:vAlign w:val="center"/>
            <w:hideMark/>
          </w:tcPr>
          <w:p w:rsidRPr="002A4589" w:rsidR="002A4589" w:rsidP="002A4589" w:rsidRDefault="002A4589" w14:paraId="7669E8BC" w14:textId="77777777">
            <w:pPr>
              <w:spacing w:after="0" w:line="240" w:lineRule="auto"/>
              <w:rPr>
                <w:rFonts w:ascii="Calibri" w:hAnsi="Calibri" w:eastAsia="Times New Roman" w:cs="Calibri"/>
                <w:color w:val="FFFFFF"/>
                <w:sz w:val="18"/>
                <w:szCs w:val="18"/>
                <w:lang w:eastAsia="hr-HR"/>
              </w:rPr>
            </w:pPr>
          </w:p>
        </w:tc>
        <w:tc>
          <w:tcPr>
            <w:tcW w:w="1494" w:type="dxa"/>
            <w:vMerge/>
            <w:tcMar/>
            <w:vAlign w:val="center"/>
            <w:hideMark/>
          </w:tcPr>
          <w:p w:rsidRPr="002A4589" w:rsidR="002A4589" w:rsidP="002A4589" w:rsidRDefault="002A4589" w14:paraId="581275C6" w14:textId="77777777">
            <w:pPr>
              <w:spacing w:after="0" w:line="240" w:lineRule="auto"/>
              <w:rPr>
                <w:rFonts w:ascii="Calibri" w:hAnsi="Calibri" w:eastAsia="Times New Roman" w:cs="Calibri"/>
                <w:color w:val="FFFFFF"/>
                <w:sz w:val="18"/>
                <w:szCs w:val="18"/>
                <w:lang w:eastAsia="hr-HR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7EE"/>
            <w:noWrap/>
            <w:tcMar/>
            <w:vAlign w:val="center"/>
            <w:hideMark/>
          </w:tcPr>
          <w:p w:rsidRPr="002A4589" w:rsidR="002A4589" w:rsidP="002A4589" w:rsidRDefault="002A4589" w14:paraId="573D01F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2A4589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A. Slušanje i upoznavanje glazbe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2EFDA"/>
            <w:noWrap/>
            <w:tcMar/>
            <w:vAlign w:val="center"/>
            <w:hideMark/>
          </w:tcPr>
          <w:p w:rsidRPr="002A4589" w:rsidR="002A4589" w:rsidP="002A4589" w:rsidRDefault="002A4589" w14:paraId="5A818D8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2A4589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B. Izražavanje glazbom i uz glazbu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6DF89"/>
            <w:noWrap/>
            <w:tcMar/>
            <w:vAlign w:val="center"/>
            <w:hideMark/>
          </w:tcPr>
          <w:p w:rsidRPr="002A4589" w:rsidR="002A4589" w:rsidP="002A4589" w:rsidRDefault="002A4589" w14:paraId="371ED58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2A4589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C. Glazba u kontekstu</w:t>
            </w:r>
          </w:p>
        </w:tc>
        <w:tc>
          <w:tcPr>
            <w:tcW w:w="582" w:type="dxa"/>
            <w:vMerge/>
            <w:tcMar/>
            <w:vAlign w:val="center"/>
            <w:hideMark/>
          </w:tcPr>
          <w:p w:rsidRPr="002A4589" w:rsidR="002A4589" w:rsidP="002A4589" w:rsidRDefault="002A4589" w14:paraId="34F33879" w14:textId="77777777">
            <w:pPr>
              <w:spacing w:after="0" w:line="240" w:lineRule="auto"/>
              <w:rPr>
                <w:rFonts w:ascii="Calibri" w:hAnsi="Calibri" w:eastAsia="Times New Roman" w:cs="Calibri"/>
                <w:sz w:val="18"/>
                <w:szCs w:val="18"/>
                <w:lang w:eastAsia="hr-HR"/>
              </w:rPr>
            </w:pPr>
          </w:p>
        </w:tc>
        <w:tc>
          <w:tcPr>
            <w:tcW w:w="975" w:type="dxa"/>
            <w:vMerge/>
            <w:tcMar/>
            <w:vAlign w:val="center"/>
            <w:hideMark/>
          </w:tcPr>
          <w:p w:rsidRPr="002A4589" w:rsidR="002A4589" w:rsidP="002A4589" w:rsidRDefault="002A4589" w14:paraId="71CA40E9" w14:textId="77777777">
            <w:pPr>
              <w:spacing w:after="0" w:line="240" w:lineRule="auto"/>
              <w:rPr>
                <w:rFonts w:ascii="Calibri" w:hAnsi="Calibri" w:eastAsia="Times New Roman" w:cs="Calibri"/>
                <w:sz w:val="18"/>
                <w:szCs w:val="18"/>
                <w:lang w:eastAsia="hr-HR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center"/>
            <w:hideMark/>
          </w:tcPr>
          <w:p w:rsidRPr="002A4589" w:rsidR="002A4589" w:rsidP="002A4589" w:rsidRDefault="00395535" w14:paraId="77292B5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563C1"/>
                <w:sz w:val="18"/>
                <w:szCs w:val="18"/>
                <w:u w:val="single"/>
                <w:lang w:eastAsia="hr-HR"/>
              </w:rPr>
            </w:pPr>
            <w:hyperlink w:history="1" w:anchor="RANGE!A1" r:id="rId4">
              <w:r w:rsidRPr="002A4589" w:rsidR="002A4589">
                <w:rPr>
                  <w:rFonts w:ascii="Calibri" w:hAnsi="Calibri" w:eastAsia="Times New Roman" w:cs="Calibri"/>
                  <w:color w:val="0563C1"/>
                  <w:sz w:val="18"/>
                  <w:szCs w:val="18"/>
                  <w:u w:val="single"/>
                  <w:lang w:eastAsia="hr-HR"/>
                </w:rPr>
                <w:t>Učiti kako učiti</w:t>
              </w:r>
            </w:hyperlink>
          </w:p>
        </w:tc>
        <w:tc>
          <w:tcPr>
            <w:tcW w:w="1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/>
            <w:vAlign w:val="center"/>
            <w:hideMark/>
          </w:tcPr>
          <w:p w:rsidRPr="002A4589" w:rsidR="002A4589" w:rsidP="002A4589" w:rsidRDefault="00395535" w14:paraId="0171B7C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563C1"/>
                <w:sz w:val="18"/>
                <w:szCs w:val="18"/>
                <w:u w:val="single"/>
                <w:lang w:eastAsia="hr-HR"/>
              </w:rPr>
            </w:pPr>
            <w:hyperlink w:history="1" w:anchor="RANGE!A1" r:id="rId5">
              <w:r w:rsidRPr="002A4589" w:rsidR="002A4589">
                <w:rPr>
                  <w:rFonts w:ascii="Calibri" w:hAnsi="Calibri" w:eastAsia="Times New Roman" w:cs="Calibri"/>
                  <w:color w:val="0563C1"/>
                  <w:sz w:val="18"/>
                  <w:szCs w:val="18"/>
                  <w:u w:val="single"/>
                  <w:lang w:eastAsia="hr-HR"/>
                </w:rPr>
                <w:t>Poduzetništvo</w:t>
              </w:r>
            </w:hyperlink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E4D6"/>
            <w:noWrap/>
            <w:tcMar/>
            <w:vAlign w:val="center"/>
            <w:hideMark/>
          </w:tcPr>
          <w:p w:rsidRPr="002A4589" w:rsidR="002A4589" w:rsidP="002A4589" w:rsidRDefault="00395535" w14:paraId="02A30B4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563C1"/>
                <w:sz w:val="18"/>
                <w:szCs w:val="18"/>
                <w:u w:val="single"/>
                <w:lang w:eastAsia="hr-HR"/>
              </w:rPr>
            </w:pPr>
            <w:hyperlink w:history="1" w:anchor="RANGE!A1" r:id="rId6">
              <w:r w:rsidRPr="002A4589" w:rsidR="002A4589">
                <w:rPr>
                  <w:rFonts w:ascii="Calibri" w:hAnsi="Calibri" w:eastAsia="Times New Roman" w:cs="Calibri"/>
                  <w:color w:val="0563C1"/>
                  <w:sz w:val="18"/>
                  <w:szCs w:val="18"/>
                  <w:u w:val="single"/>
                  <w:lang w:eastAsia="hr-HR"/>
                </w:rPr>
                <w:t>Osobni i socijalni razvoj</w:t>
              </w:r>
            </w:hyperlink>
          </w:p>
        </w:tc>
        <w:tc>
          <w:tcPr>
            <w:tcW w:w="1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DEDED" w:themeFill="accent3" w:themeFillTint="33"/>
            <w:noWrap/>
            <w:tcMar/>
            <w:vAlign w:val="center"/>
            <w:hideMark/>
          </w:tcPr>
          <w:p w:rsidRPr="002A4589" w:rsidR="002A4589" w:rsidP="002A4589" w:rsidRDefault="00395535" w14:paraId="43F57EE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563C1"/>
                <w:sz w:val="18"/>
                <w:szCs w:val="18"/>
                <w:u w:val="single"/>
                <w:lang w:eastAsia="hr-HR"/>
              </w:rPr>
            </w:pPr>
            <w:hyperlink w:history="1" w:anchor="RANGE!A1" r:id="rId7">
              <w:r w:rsidRPr="002A4589" w:rsidR="002A4589">
                <w:rPr>
                  <w:rFonts w:ascii="Calibri" w:hAnsi="Calibri" w:eastAsia="Times New Roman" w:cs="Calibri"/>
                  <w:color w:val="0563C1"/>
                  <w:sz w:val="18"/>
                  <w:szCs w:val="18"/>
                  <w:u w:val="single"/>
                  <w:lang w:eastAsia="hr-HR"/>
                </w:rPr>
                <w:t>Uporaba informacijske i komunikacijske tehnologije</w:t>
              </w:r>
            </w:hyperlink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2CC" w:themeFill="accent4" w:themeFillTint="33"/>
            <w:noWrap/>
            <w:tcMar/>
            <w:vAlign w:val="center"/>
            <w:hideMark/>
          </w:tcPr>
          <w:p w:rsidRPr="002A4589" w:rsidR="002A4589" w:rsidP="002A4589" w:rsidRDefault="00395535" w14:paraId="3C12923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563C1"/>
                <w:sz w:val="18"/>
                <w:szCs w:val="18"/>
                <w:u w:val="single"/>
                <w:lang w:eastAsia="hr-HR"/>
              </w:rPr>
            </w:pPr>
            <w:hyperlink w:history="1" w:anchor="RANGE!A1" r:id="rId8">
              <w:r w:rsidRPr="002A4589" w:rsidR="002A4589">
                <w:rPr>
                  <w:rFonts w:ascii="Calibri" w:hAnsi="Calibri" w:eastAsia="Times New Roman" w:cs="Calibri"/>
                  <w:color w:val="0563C1"/>
                  <w:sz w:val="18"/>
                  <w:szCs w:val="18"/>
                  <w:u w:val="single"/>
                  <w:lang w:eastAsia="hr-HR"/>
                </w:rPr>
                <w:t>Građanski odgoj i obrazovanje</w:t>
              </w:r>
            </w:hyperlink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2CC" w:themeFill="accent4" w:themeFillTint="33"/>
            <w:noWrap/>
            <w:tcMar/>
            <w:vAlign w:val="center"/>
            <w:hideMark/>
          </w:tcPr>
          <w:p w:rsidRPr="002A4589" w:rsidR="002A4589" w:rsidP="002A4589" w:rsidRDefault="002A4589" w14:paraId="2F80F45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563C1"/>
                <w:sz w:val="18"/>
                <w:szCs w:val="18"/>
                <w:u w:val="single"/>
                <w:lang w:eastAsia="hr-HR"/>
              </w:rPr>
            </w:pPr>
            <w:r w:rsidRPr="002A4589">
              <w:rPr>
                <w:rFonts w:ascii="Calibri" w:hAnsi="Calibri" w:eastAsia="Times New Roman" w:cs="Calibri"/>
                <w:color w:val="0563C1"/>
                <w:sz w:val="18"/>
                <w:szCs w:val="18"/>
                <w:u w:val="single"/>
                <w:lang w:eastAsia="hr-HR"/>
              </w:rPr>
              <w:t>Zdravlje</w:t>
            </w:r>
          </w:p>
        </w:tc>
        <w:tc>
          <w:tcPr>
            <w:tcW w:w="1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2EFDA"/>
            <w:noWrap/>
            <w:tcMar/>
            <w:vAlign w:val="center"/>
            <w:hideMark/>
          </w:tcPr>
          <w:p w:rsidRPr="002A4589" w:rsidR="002A4589" w:rsidP="002A4589" w:rsidRDefault="00395535" w14:paraId="012B9B8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563C1"/>
                <w:sz w:val="18"/>
                <w:szCs w:val="18"/>
                <w:u w:val="single"/>
                <w:lang w:eastAsia="hr-HR"/>
              </w:rPr>
            </w:pPr>
            <w:hyperlink w:history="1" w:anchor="RANGE!A1" r:id="rId9">
              <w:r w:rsidRPr="002A4589" w:rsidR="002A4589">
                <w:rPr>
                  <w:rFonts w:ascii="Calibri" w:hAnsi="Calibri" w:eastAsia="Times New Roman" w:cs="Calibri"/>
                  <w:color w:val="0563C1"/>
                  <w:sz w:val="18"/>
                  <w:szCs w:val="18"/>
                  <w:u w:val="single"/>
                  <w:lang w:eastAsia="hr-HR"/>
                </w:rPr>
                <w:t>Održivi razvoj</w:t>
              </w:r>
            </w:hyperlink>
          </w:p>
        </w:tc>
      </w:tr>
      <w:tr w:rsidRPr="002A4589" w:rsidR="002A4589" w:rsidTr="7A56CA44" w14:paraId="0B7AC54A" w14:textId="77777777">
        <w:trPr>
          <w:trHeight w:val="288"/>
        </w:trPr>
        <w:tc>
          <w:tcPr>
            <w:tcW w:w="1595" w:type="dxa"/>
            <w:vMerge w:val="restart"/>
            <w:tcBorders>
              <w:top w:val="nil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tcMar/>
            <w:vAlign w:val="center"/>
            <w:hideMark/>
          </w:tcPr>
          <w:p w:rsidRPr="002A4589" w:rsidR="002A4589" w:rsidP="002A4589" w:rsidRDefault="002A4589" w14:paraId="49D84E7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2A4589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Ulaznica u novo razdoblje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D9D9D9" w:themeFill="background1" w:themeFillShade="D9"/>
            <w:noWrap/>
            <w:tcMar/>
            <w:vAlign w:val="bottom"/>
            <w:hideMark/>
          </w:tcPr>
          <w:p w:rsidRPr="002A4589" w:rsidR="002A4589" w:rsidP="002A4589" w:rsidRDefault="002A4589" w14:paraId="0A47778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2A4589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54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D9D9D9" w:themeFill="background1" w:themeFillShade="D9"/>
            <w:noWrap/>
            <w:tcMar/>
            <w:hideMark/>
          </w:tcPr>
          <w:p w:rsidRPr="002A4589" w:rsidR="002A4589" w:rsidP="002A4589" w:rsidRDefault="002A4589" w14:paraId="1173B2C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2A4589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  <w:p w:rsidRPr="002A4589" w:rsidR="002A4589" w:rsidP="002A4589" w:rsidRDefault="002A4589" w14:paraId="1E9E183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2A4589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 xml:space="preserve">A.2.3. Učenik slušno prepoznaje i analizira obilježja glazbeno-stilskih razdoblja te glazbenih pravaca i žanrova. </w:t>
            </w:r>
          </w:p>
          <w:p w:rsidRPr="002A4589" w:rsidR="002A4589" w:rsidP="002A4589" w:rsidRDefault="002A4589" w14:paraId="72C108B3" w14:textId="3214D2D9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2A4589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A.2.1. Učenik poznaje određeni broj skladbi.</w:t>
            </w:r>
          </w:p>
        </w:tc>
        <w:tc>
          <w:tcPr>
            <w:tcW w:w="1294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D9D9D9" w:themeFill="background1" w:themeFillShade="D9"/>
            <w:noWrap/>
            <w:tcMar/>
            <w:hideMark/>
          </w:tcPr>
          <w:p w:rsidRPr="002A4589" w:rsidR="002A4589" w:rsidP="002A4589" w:rsidRDefault="002A4589" w14:paraId="0F81808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2A4589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  <w:p w:rsidRPr="002A4589" w:rsidR="002A4589" w:rsidP="002A4589" w:rsidRDefault="002A4589" w14:paraId="762BBEB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2A4589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 xml:space="preserve">B.2.1. Učenik ostvaruje različite glazbene aktivnosti u skladu s vlastitim interesima i sklonostima (pjevanje, sviranje, ples i pokret, stvaralaštvo i primjena IKT-a). </w:t>
            </w:r>
          </w:p>
          <w:p w:rsidRPr="002A4589" w:rsidR="002A4589" w:rsidP="002A4589" w:rsidRDefault="002A4589" w14:paraId="72779DA1" w14:textId="07412564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2A4589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522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D9D9D9" w:themeFill="background1" w:themeFillShade="D9"/>
            <w:noWrap/>
            <w:tcMar/>
            <w:hideMark/>
          </w:tcPr>
          <w:p w:rsidRPr="002A4589" w:rsidR="002A4589" w:rsidP="002A4589" w:rsidRDefault="002A4589" w14:paraId="2B3892E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2A4589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  <w:p w:rsidRPr="002A4589" w:rsidR="002A4589" w:rsidP="002A4589" w:rsidRDefault="002A4589" w14:paraId="3468CF4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2A4589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 xml:space="preserve"> C.2.3. Učenik opisuje povijesni razvoj glazbene umjetnosti.</w:t>
            </w:r>
          </w:p>
          <w:p w:rsidRPr="002A4589" w:rsidR="002A4589" w:rsidP="002A4589" w:rsidRDefault="002A4589" w14:paraId="71E72B30" w14:textId="33E5DB4C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2A4589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82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D9D9D9" w:themeFill="background1" w:themeFillShade="D9"/>
            <w:noWrap/>
            <w:tcMar/>
            <w:vAlign w:val="center"/>
            <w:hideMark/>
          </w:tcPr>
          <w:p w:rsidRPr="002A4589" w:rsidR="002A4589" w:rsidP="002A4589" w:rsidRDefault="002A4589" w14:paraId="4C70BA7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2A4589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975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D9D9D9" w:themeFill="background1" w:themeFillShade="D9"/>
            <w:noWrap/>
            <w:tcMar/>
            <w:vAlign w:val="center"/>
            <w:hideMark/>
          </w:tcPr>
          <w:p w:rsidRPr="002A4589" w:rsidR="002A4589" w:rsidP="002A4589" w:rsidRDefault="002A4589" w14:paraId="1BAE1B9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2A4589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rujan</w:t>
            </w:r>
          </w:p>
        </w:tc>
        <w:tc>
          <w:tcPr>
            <w:tcW w:w="1579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D9D9D9" w:themeFill="background1" w:themeFillShade="D9"/>
            <w:noWrap/>
            <w:tcMar/>
            <w:hideMark/>
          </w:tcPr>
          <w:p w:rsidRPr="002A4589" w:rsidR="002A4589" w:rsidP="002A4589" w:rsidRDefault="002A4589" w14:paraId="4517DA8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2A4589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  <w:p w:rsidRPr="002A4589" w:rsidR="002A4589" w:rsidP="002A4589" w:rsidRDefault="002A4589" w14:paraId="3F2744A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2A4589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uku</w:t>
            </w:r>
            <w:proofErr w:type="spellEnd"/>
            <w:r w:rsidRPr="002A4589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 xml:space="preserve"> A.4/5.1. Upravljanje informacijama. Učenik samostalno traži nove informacije iz različitih izvora, transformira ih u novo znanje i uspješno primjenjuje pri rješavanju problema.</w:t>
            </w:r>
          </w:p>
          <w:p w:rsidRPr="002A4589" w:rsidR="002A4589" w:rsidP="002A4589" w:rsidRDefault="002A4589" w14:paraId="0165E1E1" w14:textId="6080E1A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2A4589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89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D9D9D9" w:themeFill="background1" w:themeFillShade="D9"/>
            <w:noWrap/>
            <w:tcMar/>
            <w:vAlign w:val="bottom"/>
            <w:hideMark/>
          </w:tcPr>
          <w:p w:rsidRPr="002A4589" w:rsidR="002A4589" w:rsidP="002A4589" w:rsidRDefault="002A4589" w14:paraId="3340824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2A4589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  <w:p w:rsidRPr="002A4589" w:rsidR="002A4589" w:rsidP="002A4589" w:rsidRDefault="002A4589" w14:paraId="4CD1ADD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2A4589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  <w:p w:rsidRPr="002A4589" w:rsidR="002A4589" w:rsidP="002A4589" w:rsidRDefault="002A4589" w14:paraId="3C971CAD" w14:textId="2307BE3F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2A4589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567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D9D9D9" w:themeFill="background1" w:themeFillShade="D9"/>
            <w:noWrap/>
            <w:tcMar/>
            <w:hideMark/>
          </w:tcPr>
          <w:p w:rsidRPr="002A4589" w:rsidR="002A4589" w:rsidP="002A4589" w:rsidRDefault="002A4589" w14:paraId="2658D39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2A4589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  <w:p w:rsidRPr="002A4589" w:rsidR="002A4589" w:rsidP="11BDFED5" w:rsidRDefault="002A4589" w14:paraId="077BB838" w14:textId="396637A2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</w:pPr>
            <w:proofErr w:type="spellStart"/>
            <w:r w:rsidRPr="11BDFED5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osr</w:t>
            </w:r>
            <w:proofErr w:type="spellEnd"/>
            <w:r w:rsidRPr="11BDFED5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 xml:space="preserve"> A 4.1.</w:t>
            </w:r>
          </w:p>
          <w:p w:rsidRPr="002A4589" w:rsidR="002A4589" w:rsidP="002A4589" w:rsidRDefault="002A4589" w14:paraId="38BA248B" w14:textId="4FB36734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11BDFED5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Razvija sliku o sebi.</w:t>
            </w:r>
          </w:p>
          <w:p w:rsidRPr="002A4589" w:rsidR="002A4589" w:rsidP="002A4589" w:rsidRDefault="002A4589" w14:paraId="0C33EB93" w14:textId="5818B66C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2A4589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43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D9D9D9" w:themeFill="background1" w:themeFillShade="D9"/>
            <w:noWrap/>
            <w:tcMar/>
            <w:hideMark/>
          </w:tcPr>
          <w:p w:rsidRPr="002A4589" w:rsidR="002A4589" w:rsidP="002A4589" w:rsidRDefault="002A4589" w14:paraId="529F95F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2A4589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  <w:p w:rsidRPr="002A4589" w:rsidR="002A4589" w:rsidP="11BDFED5" w:rsidRDefault="002A4589" w14:paraId="2915BA3E" w14:textId="3098759A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</w:pPr>
            <w:proofErr w:type="spellStart"/>
            <w:r w:rsidRPr="11BDFED5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ikt</w:t>
            </w:r>
            <w:proofErr w:type="spellEnd"/>
            <w:r w:rsidRPr="11BDFED5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 xml:space="preserve"> A 4. 3.</w:t>
            </w:r>
          </w:p>
          <w:p w:rsidRPr="002A4589" w:rsidR="002A4589" w:rsidP="002A4589" w:rsidRDefault="002A4589" w14:paraId="4F493FAE" w14:textId="3D40CA7A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11BDFED5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Učenik stvara pozitivne digitalne tragove vodeći se načelom sigurnosti.</w:t>
            </w:r>
          </w:p>
          <w:p w:rsidRPr="002A4589" w:rsidR="002A4589" w:rsidP="002A4589" w:rsidRDefault="002A4589" w14:paraId="3EE1135C" w14:textId="481CE854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2A4589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85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D9D9D9" w:themeFill="background1" w:themeFillShade="D9"/>
            <w:noWrap/>
            <w:tcMar/>
            <w:vAlign w:val="bottom"/>
            <w:hideMark/>
          </w:tcPr>
          <w:p w:rsidRPr="002A4589" w:rsidR="002A4589" w:rsidP="002A4589" w:rsidRDefault="002A4589" w14:paraId="6C69653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2A4589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  <w:p w:rsidRPr="002A4589" w:rsidR="002A4589" w:rsidP="002A4589" w:rsidRDefault="002A4589" w14:paraId="225C67A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2A4589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  <w:p w:rsidRPr="002A4589" w:rsidR="002A4589" w:rsidP="002A4589" w:rsidRDefault="002A4589" w14:paraId="5BB089A9" w14:textId="4E00B9D9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2A4589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58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D9D9D9" w:themeFill="background1" w:themeFillShade="D9"/>
            <w:noWrap/>
            <w:tcMar/>
            <w:vAlign w:val="bottom"/>
            <w:hideMark/>
          </w:tcPr>
          <w:p w:rsidRPr="002A4589" w:rsidR="002A4589" w:rsidP="002A4589" w:rsidRDefault="002A4589" w14:paraId="0AE345D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2A4589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  <w:p w:rsidRPr="002A4589" w:rsidR="002A4589" w:rsidP="002A4589" w:rsidRDefault="002A4589" w14:paraId="4BFA0D5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2A4589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  <w:p w:rsidRPr="002A4589" w:rsidR="002A4589" w:rsidP="002A4589" w:rsidRDefault="002A4589" w14:paraId="1E9DFF0C" w14:textId="52DE6EBD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2A4589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31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D9D9D9" w:themeFill="background1" w:themeFillShade="D9"/>
            <w:noWrap/>
            <w:tcMar/>
            <w:hideMark/>
          </w:tcPr>
          <w:p w:rsidRPr="002A4589" w:rsidR="002A4589" w:rsidP="002A4589" w:rsidRDefault="002A4589" w14:paraId="72EA060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2A4589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  <w:p w:rsidRPr="002A4589" w:rsidR="002A4589" w:rsidP="002A4589" w:rsidRDefault="002A4589" w14:paraId="16F6F2C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2A4589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odr</w:t>
            </w:r>
            <w:proofErr w:type="spellEnd"/>
            <w:r w:rsidRPr="002A4589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 xml:space="preserve"> C.4.1. Prosuđuje značaj održivoga razvoja za opću dobrobit.</w:t>
            </w:r>
          </w:p>
          <w:p w:rsidRPr="002A4589" w:rsidR="002A4589" w:rsidP="002A4589" w:rsidRDefault="002A4589" w14:paraId="2E4E435B" w14:textId="1ACC4583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2A4589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Pr="002A4589" w:rsidR="002A4589" w:rsidTr="7A56CA44" w14:paraId="711DAF39" w14:textId="77777777">
        <w:trPr>
          <w:trHeight w:val="1728"/>
        </w:trPr>
        <w:tc>
          <w:tcPr>
            <w:tcW w:w="1595" w:type="dxa"/>
            <w:vMerge/>
            <w:tcBorders/>
            <w:tcMar/>
            <w:vAlign w:val="center"/>
            <w:hideMark/>
          </w:tcPr>
          <w:p w:rsidRPr="002A4589" w:rsidR="002A4589" w:rsidP="002A4589" w:rsidRDefault="002A4589" w14:paraId="7FEF697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49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D9D9D9" w:themeFill="background1" w:themeFillShade="D9"/>
            <w:tcMar/>
            <w:vAlign w:val="bottom"/>
            <w:hideMark/>
          </w:tcPr>
          <w:p w:rsidRPr="002A4589" w:rsidR="002A4589" w:rsidP="002A4589" w:rsidRDefault="002A4589" w14:paraId="1EAD11C8" w14:textId="0D2CB68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478F9614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1. Glazbeni vremeplov od početaka glazbe do renesanse</w:t>
            </w:r>
          </w:p>
        </w:tc>
        <w:tc>
          <w:tcPr>
            <w:tcW w:w="1354" w:type="dxa"/>
            <w:vMerge/>
            <w:tcBorders/>
            <w:tcMar/>
            <w:vAlign w:val="bottom"/>
            <w:hideMark/>
          </w:tcPr>
          <w:p w:rsidRPr="002A4589" w:rsidR="002A4589" w:rsidP="002A4589" w:rsidRDefault="002A4589" w14:paraId="708FF7B3" w14:textId="75030F6D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94" w:type="dxa"/>
            <w:vMerge/>
            <w:tcBorders/>
            <w:tcMar/>
            <w:vAlign w:val="bottom"/>
            <w:hideMark/>
          </w:tcPr>
          <w:p w:rsidRPr="002A4589" w:rsidR="002A4589" w:rsidP="002A4589" w:rsidRDefault="002A4589" w14:paraId="5E1E8A42" w14:textId="1ED94039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522" w:type="dxa"/>
            <w:vMerge/>
            <w:tcBorders/>
            <w:tcMar/>
            <w:vAlign w:val="bottom"/>
            <w:hideMark/>
          </w:tcPr>
          <w:p w:rsidRPr="002A4589" w:rsidR="002A4589" w:rsidP="002A4589" w:rsidRDefault="002A4589" w14:paraId="54AAE61C" w14:textId="33179840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82" w:type="dxa"/>
            <w:vMerge/>
            <w:tcBorders/>
            <w:tcMar/>
            <w:vAlign w:val="center"/>
            <w:hideMark/>
          </w:tcPr>
          <w:p w:rsidRPr="002A4589" w:rsidR="002A4589" w:rsidP="002A4589" w:rsidRDefault="002A4589" w14:paraId="3B4A9BB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75" w:type="dxa"/>
            <w:vMerge/>
            <w:tcBorders/>
            <w:tcMar/>
            <w:vAlign w:val="center"/>
            <w:hideMark/>
          </w:tcPr>
          <w:p w:rsidRPr="002A4589" w:rsidR="002A4589" w:rsidP="002A4589" w:rsidRDefault="002A4589" w14:paraId="384553C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579" w:type="dxa"/>
            <w:vMerge/>
            <w:tcBorders/>
            <w:tcMar/>
            <w:vAlign w:val="bottom"/>
            <w:hideMark/>
          </w:tcPr>
          <w:p w:rsidRPr="002A4589" w:rsidR="002A4589" w:rsidP="002A4589" w:rsidRDefault="002A4589" w14:paraId="56AC33B7" w14:textId="40C0F22F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489" w:type="dxa"/>
            <w:vMerge/>
            <w:tcBorders/>
            <w:noWrap/>
            <w:tcMar/>
            <w:vAlign w:val="bottom"/>
            <w:hideMark/>
          </w:tcPr>
          <w:p w:rsidRPr="002A4589" w:rsidR="002A4589" w:rsidP="002A4589" w:rsidRDefault="002A4589" w14:paraId="2748CA53" w14:textId="5F0739C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567" w:type="dxa"/>
            <w:vMerge/>
            <w:tcBorders/>
            <w:noWrap/>
            <w:tcMar/>
            <w:hideMark/>
          </w:tcPr>
          <w:p w:rsidRPr="002A4589" w:rsidR="002A4589" w:rsidP="002A4589" w:rsidRDefault="002A4589" w14:paraId="2E8699A3" w14:textId="59261DFA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43" w:type="dxa"/>
            <w:vMerge/>
            <w:tcBorders/>
            <w:tcMar/>
            <w:hideMark/>
          </w:tcPr>
          <w:p w:rsidRPr="002A4589" w:rsidR="002A4589" w:rsidP="002A4589" w:rsidRDefault="002A4589" w14:paraId="7CC0C0A0" w14:textId="6A301B98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385" w:type="dxa"/>
            <w:vMerge/>
            <w:tcBorders/>
            <w:noWrap/>
            <w:tcMar/>
            <w:vAlign w:val="bottom"/>
            <w:hideMark/>
          </w:tcPr>
          <w:p w:rsidRPr="002A4589" w:rsidR="002A4589" w:rsidP="002A4589" w:rsidRDefault="002A4589" w14:paraId="09AAC618" w14:textId="32A12DDE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158" w:type="dxa"/>
            <w:vMerge/>
            <w:tcBorders/>
            <w:noWrap/>
            <w:tcMar/>
            <w:vAlign w:val="bottom"/>
            <w:hideMark/>
          </w:tcPr>
          <w:p w:rsidRPr="002A4589" w:rsidR="002A4589" w:rsidP="002A4589" w:rsidRDefault="002A4589" w14:paraId="777E45E1" w14:textId="1E4CFF1A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431" w:type="dxa"/>
            <w:vMerge/>
            <w:tcBorders/>
            <w:tcMar/>
            <w:hideMark/>
          </w:tcPr>
          <w:p w:rsidRPr="002A4589" w:rsidR="002A4589" w:rsidP="002A4589" w:rsidRDefault="002A4589" w14:paraId="424BCDA9" w14:textId="6FF3B169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</w:tr>
      <w:tr w:rsidRPr="002A4589" w:rsidR="002A4589" w:rsidTr="7A56CA44" w14:paraId="730287C2" w14:textId="77777777">
        <w:trPr>
          <w:trHeight w:val="576"/>
        </w:trPr>
        <w:tc>
          <w:tcPr>
            <w:tcW w:w="1595" w:type="dxa"/>
            <w:vMerge/>
            <w:tcBorders/>
            <w:tcMar/>
            <w:vAlign w:val="center"/>
            <w:hideMark/>
          </w:tcPr>
          <w:p w:rsidRPr="002A4589" w:rsidR="002A4589" w:rsidP="002A4589" w:rsidRDefault="002A4589" w14:paraId="1AD80DF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49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D9D9D9" w:themeFill="background1" w:themeFillShade="D9"/>
            <w:noWrap/>
            <w:tcMar/>
            <w:vAlign w:val="center"/>
            <w:hideMark/>
          </w:tcPr>
          <w:p w:rsidRPr="002A4589" w:rsidR="002A4589" w:rsidP="05F68FF7" w:rsidRDefault="002A4589" w14:paraId="6D9C0103" w14:textId="77777777">
            <w:pPr>
              <w:spacing w:after="0" w:line="240" w:lineRule="auto"/>
              <w:jc w:val="left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5F68FF7" w:rsidR="002A4589"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54" w:type="dxa"/>
            <w:vMerge/>
            <w:tcBorders/>
            <w:tcMar/>
            <w:vAlign w:val="bottom"/>
            <w:hideMark/>
          </w:tcPr>
          <w:p w:rsidRPr="002A4589" w:rsidR="002A4589" w:rsidP="002A4589" w:rsidRDefault="002A4589" w14:paraId="14DFB2D9" w14:textId="3BCD5109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94" w:type="dxa"/>
            <w:vMerge/>
            <w:tcBorders/>
            <w:noWrap/>
            <w:tcMar/>
            <w:vAlign w:val="bottom"/>
            <w:hideMark/>
          </w:tcPr>
          <w:p w:rsidRPr="002A4589" w:rsidR="002A4589" w:rsidP="002A4589" w:rsidRDefault="002A4589" w14:paraId="64DCF1E4" w14:textId="3C602ACD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522" w:type="dxa"/>
            <w:vMerge/>
            <w:tcBorders/>
            <w:noWrap/>
            <w:tcMar/>
            <w:vAlign w:val="bottom"/>
            <w:hideMark/>
          </w:tcPr>
          <w:p w:rsidRPr="002A4589" w:rsidR="002A4589" w:rsidP="002A4589" w:rsidRDefault="002A4589" w14:paraId="0B38A77A" w14:textId="0473EC92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82" w:type="dxa"/>
            <w:vMerge/>
            <w:tcBorders/>
            <w:tcMar/>
            <w:vAlign w:val="center"/>
            <w:hideMark/>
          </w:tcPr>
          <w:p w:rsidRPr="002A4589" w:rsidR="002A4589" w:rsidP="002A4589" w:rsidRDefault="002A4589" w14:paraId="177D992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75" w:type="dxa"/>
            <w:vMerge/>
            <w:tcBorders/>
            <w:tcMar/>
            <w:vAlign w:val="center"/>
            <w:hideMark/>
          </w:tcPr>
          <w:p w:rsidRPr="002A4589" w:rsidR="002A4589" w:rsidP="002A4589" w:rsidRDefault="002A4589" w14:paraId="4869895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579" w:type="dxa"/>
            <w:vMerge/>
            <w:tcBorders/>
            <w:noWrap/>
            <w:tcMar/>
            <w:vAlign w:val="bottom"/>
            <w:hideMark/>
          </w:tcPr>
          <w:p w:rsidRPr="002A4589" w:rsidR="002A4589" w:rsidP="002A4589" w:rsidRDefault="002A4589" w14:paraId="13C5D6F3" w14:textId="3D65194E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489" w:type="dxa"/>
            <w:vMerge/>
            <w:tcBorders/>
            <w:noWrap/>
            <w:tcMar/>
            <w:vAlign w:val="bottom"/>
            <w:hideMark/>
          </w:tcPr>
          <w:p w:rsidRPr="002A4589" w:rsidR="002A4589" w:rsidP="002A4589" w:rsidRDefault="002A4589" w14:paraId="27D3D8AF" w14:textId="713C1A9F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567" w:type="dxa"/>
            <w:vMerge/>
            <w:tcBorders/>
            <w:noWrap/>
            <w:tcMar/>
            <w:vAlign w:val="bottom"/>
            <w:hideMark/>
          </w:tcPr>
          <w:p w:rsidRPr="002A4589" w:rsidR="002A4589" w:rsidP="002A4589" w:rsidRDefault="002A4589" w14:paraId="052C7217" w14:textId="764FD3ED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43" w:type="dxa"/>
            <w:vMerge/>
            <w:tcBorders/>
            <w:noWrap/>
            <w:tcMar/>
            <w:vAlign w:val="bottom"/>
            <w:hideMark/>
          </w:tcPr>
          <w:p w:rsidRPr="002A4589" w:rsidR="002A4589" w:rsidP="002A4589" w:rsidRDefault="002A4589" w14:paraId="15219EE5" w14:textId="0D8091E5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385" w:type="dxa"/>
            <w:vMerge/>
            <w:tcBorders/>
            <w:noWrap/>
            <w:tcMar/>
            <w:vAlign w:val="bottom"/>
            <w:hideMark/>
          </w:tcPr>
          <w:p w:rsidRPr="002A4589" w:rsidR="002A4589" w:rsidP="002A4589" w:rsidRDefault="002A4589" w14:paraId="45D9760E" w14:textId="43D81C8F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158" w:type="dxa"/>
            <w:vMerge/>
            <w:tcBorders/>
            <w:noWrap/>
            <w:tcMar/>
            <w:vAlign w:val="bottom"/>
            <w:hideMark/>
          </w:tcPr>
          <w:p w:rsidRPr="002A4589" w:rsidR="002A4589" w:rsidP="002A4589" w:rsidRDefault="002A4589" w14:paraId="4292E023" w14:textId="78C056FD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431" w:type="dxa"/>
            <w:vMerge/>
            <w:tcBorders/>
            <w:noWrap/>
            <w:tcMar/>
            <w:vAlign w:val="bottom"/>
            <w:hideMark/>
          </w:tcPr>
          <w:p w:rsidRPr="002A4589" w:rsidR="002A4589" w:rsidP="002A4589" w:rsidRDefault="002A4589" w14:paraId="17AD6B85" w14:textId="7EB8C611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</w:tr>
      <w:tr w:rsidRPr="002A4589" w:rsidR="002A4589" w:rsidTr="7A56CA44" w14:paraId="2CB468C7" w14:textId="77777777">
        <w:trPr>
          <w:trHeight w:val="2016"/>
        </w:trPr>
        <w:tc>
          <w:tcPr>
            <w:tcW w:w="1595" w:type="dxa"/>
            <w:vMerge/>
            <w:tcBorders/>
            <w:tcMar/>
            <w:vAlign w:val="center"/>
            <w:hideMark/>
          </w:tcPr>
          <w:p w:rsidRPr="002A4589" w:rsidR="002A4589" w:rsidP="002A4589" w:rsidRDefault="002A4589" w14:paraId="431F116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tcMar/>
            <w:vAlign w:val="center"/>
            <w:hideMark/>
          </w:tcPr>
          <w:p w:rsidRPr="002A4589" w:rsidR="002A4589" w:rsidP="002A4589" w:rsidRDefault="002A4589" w14:paraId="19EB032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2A4589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2. Vrijeme za kićenost i raskoš</w:t>
            </w:r>
          </w:p>
        </w:tc>
        <w:tc>
          <w:tcPr>
            <w:tcW w:w="13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hideMark/>
          </w:tcPr>
          <w:p w:rsidRPr="002A4589" w:rsidR="002A4589" w:rsidP="002A4589" w:rsidRDefault="002A4589" w14:paraId="67E55A4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2A4589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 xml:space="preserve">A.2.2. Učenik slušno prepoznaje i analizira glazbeno-izražajne sastavnice i oblikovne strukture u istaknutim skladbama klasične, tradicijske i popularne glazbe. </w:t>
            </w:r>
          </w:p>
        </w:tc>
        <w:tc>
          <w:tcPr>
            <w:tcW w:w="12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hideMark/>
          </w:tcPr>
          <w:p w:rsidRPr="002A4589" w:rsidR="002A4589" w:rsidP="002A4589" w:rsidRDefault="002A4589" w14:paraId="64C5C8A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2A4589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 xml:space="preserve">B.2.1. Učenik ostvaruje različite glazbene aktivnosti u skladu s vlastitim interesima i sklonostima (pjevanje, sviranje, ples i pokret, stvaralaštvo i primjena IKT-a). </w:t>
            </w:r>
          </w:p>
        </w:tc>
        <w:tc>
          <w:tcPr>
            <w:tcW w:w="1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hideMark/>
          </w:tcPr>
          <w:p w:rsidRPr="002A4589" w:rsidR="002A4589" w:rsidP="002A4589" w:rsidRDefault="002A4589" w14:paraId="12AEE37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2A4589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C.2.5. Učenik povezuje glazbenu umjetnost s ostalim umjetnostima.</w:t>
            </w:r>
          </w:p>
        </w:tc>
        <w:tc>
          <w:tcPr>
            <w:tcW w:w="582" w:type="dxa"/>
            <w:vMerge/>
            <w:tcBorders/>
            <w:tcMar/>
            <w:vAlign w:val="center"/>
            <w:hideMark/>
          </w:tcPr>
          <w:p w:rsidRPr="002A4589" w:rsidR="002A4589" w:rsidP="002A4589" w:rsidRDefault="002A4589" w14:paraId="5A5831C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75" w:type="dxa"/>
            <w:vMerge/>
            <w:tcBorders/>
            <w:tcMar/>
            <w:vAlign w:val="center"/>
            <w:hideMark/>
          </w:tcPr>
          <w:p w:rsidRPr="002A4589" w:rsidR="002A4589" w:rsidP="002A4589" w:rsidRDefault="002A4589" w14:paraId="047B77D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bottom"/>
            <w:hideMark/>
          </w:tcPr>
          <w:p w:rsidRPr="002A4589" w:rsidR="002A4589" w:rsidP="002A4589" w:rsidRDefault="002A4589" w14:paraId="0FB0477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2A4589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uku</w:t>
            </w:r>
            <w:proofErr w:type="spellEnd"/>
            <w:r w:rsidRPr="002A4589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 xml:space="preserve"> A.4/5.2. Primjena strategija učenja i rješavanje problema. Učenik se koristi različitim strategijama učenja i samostalno ih primjenjuje pri ostvarivanju ciljeva učenja i rješavanju problema u svim područjima učenja.</w:t>
            </w:r>
          </w:p>
        </w:tc>
        <w:tc>
          <w:tcPr>
            <w:tcW w:w="1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hideMark/>
          </w:tcPr>
          <w:p w:rsidRPr="002A4589" w:rsidR="002A4589" w:rsidP="002A4589" w:rsidRDefault="002A4589" w14:paraId="78B1B4E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2A4589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pod A.4.1. Primjenjuje inovativna i kreativna rješenja</w:t>
            </w:r>
          </w:p>
        </w:tc>
        <w:tc>
          <w:tcPr>
            <w:tcW w:w="1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tcMar/>
            <w:vAlign w:val="bottom"/>
            <w:hideMark/>
          </w:tcPr>
          <w:p w:rsidRPr="002A4589" w:rsidR="002A4589" w:rsidP="002A4589" w:rsidRDefault="002A4589" w14:paraId="54770A7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2A4589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tcMar/>
            <w:vAlign w:val="bottom"/>
            <w:hideMark/>
          </w:tcPr>
          <w:p w:rsidRPr="002A4589" w:rsidR="002A4589" w:rsidP="002A4589" w:rsidRDefault="002A4589" w14:paraId="75D968B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2A4589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hideMark/>
          </w:tcPr>
          <w:p w:rsidRPr="002A4589" w:rsidR="002A4589" w:rsidP="002A4589" w:rsidRDefault="002A4589" w14:paraId="3094485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2A4589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goo</w:t>
            </w:r>
            <w:proofErr w:type="spellEnd"/>
            <w:r w:rsidRPr="002A4589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 xml:space="preserve"> B.4.1. Promiče pravila demokratske zajednice.</w:t>
            </w:r>
          </w:p>
        </w:tc>
        <w:tc>
          <w:tcPr>
            <w:tcW w:w="1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bottom"/>
            <w:hideMark/>
          </w:tcPr>
          <w:p w:rsidRPr="002A4589" w:rsidR="002A4589" w:rsidP="002A4589" w:rsidRDefault="002A4589" w14:paraId="43A8339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2A4589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tcMar/>
            <w:vAlign w:val="bottom"/>
            <w:hideMark/>
          </w:tcPr>
          <w:p w:rsidRPr="002A4589" w:rsidR="002A4589" w:rsidP="002A4589" w:rsidRDefault="002A4589" w14:paraId="26D0A0C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2A4589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Pr="002A4589" w:rsidR="009C3550" w:rsidTr="7A56CA44" w14:paraId="265D65C0" w14:textId="77777777">
        <w:trPr>
          <w:trHeight w:val="3456"/>
        </w:trPr>
        <w:tc>
          <w:tcPr>
            <w:tcW w:w="1595" w:type="dxa"/>
            <w:tcBorders>
              <w:top w:val="nil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shd w:val="clear" w:color="auto" w:fill="92D050"/>
            <w:noWrap/>
            <w:tcMar/>
            <w:vAlign w:val="center"/>
            <w:hideMark/>
          </w:tcPr>
          <w:p w:rsidRPr="002A4589" w:rsidR="009C3550" w:rsidP="002A4589" w:rsidRDefault="009C3550" w14:paraId="2024718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2A4589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Vokalno-instrumentalne vrste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92D050"/>
            <w:noWrap/>
            <w:tcMar/>
            <w:vAlign w:val="center"/>
            <w:hideMark/>
          </w:tcPr>
          <w:p w:rsidRPr="002A4589" w:rsidR="009C3550" w:rsidP="05F68FF7" w:rsidRDefault="009C3550" w14:paraId="3123728D" w14:textId="77777777">
            <w:pPr>
              <w:spacing w:after="0" w:line="240" w:lineRule="auto"/>
              <w:jc w:val="left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5F68FF7" w:rsidR="009C3550"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  <w:t>3. Kako je nastala opera?</w:t>
            </w:r>
          </w:p>
          <w:p w:rsidR="009C3550" w:rsidP="05F68FF7" w:rsidRDefault="009C3550" w14:paraId="1AE8126A">
            <w:pPr>
              <w:spacing w:after="0" w:line="240" w:lineRule="auto"/>
              <w:jc w:val="left"/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</w:pPr>
            <w:r w:rsidRPr="05F68FF7" w:rsidR="009C3550"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  <w:t> </w:t>
            </w:r>
          </w:p>
          <w:p w:rsidR="006B6C2F" w:rsidP="05F68FF7" w:rsidRDefault="006B6C2F" w14:paraId="0095DD50">
            <w:pPr>
              <w:spacing w:after="0" w:line="240" w:lineRule="auto"/>
              <w:jc w:val="left"/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</w:pPr>
            <w:r w:rsidRPr="05F68FF7" w:rsidR="006B6C2F"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  <w:t>4. Oratorij, kantata, pasija</w:t>
            </w:r>
          </w:p>
          <w:p w:rsidR="006B6C2F" w:rsidP="05F68FF7" w:rsidRDefault="006B6C2F" w14:paraId="68A58C5E" w14:textId="57458E31">
            <w:pPr>
              <w:spacing w:after="0" w:line="240" w:lineRule="auto"/>
              <w:jc w:val="left"/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</w:pPr>
            <w:r w:rsidRPr="05F68FF7" w:rsidR="006B6C2F"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right w:val="single" w:color="auto" w:sz="4" w:space="0"/>
            </w:tcBorders>
            <w:shd w:val="clear" w:color="auto" w:fill="92D050"/>
            <w:tcMar/>
            <w:vAlign w:val="bottom"/>
            <w:hideMark/>
          </w:tcPr>
          <w:p w:rsidRPr="002A4589" w:rsidR="009C3550" w:rsidP="002A4589" w:rsidRDefault="009C3550" w14:paraId="416E3C0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2A4589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 xml:space="preserve">A.2.3. Učenik slušno prepoznaje i analizira obilježja glazbeno-stilskih razdoblja te glazbenih pravaca i žanrova. </w:t>
            </w:r>
          </w:p>
          <w:p w:rsidRPr="002A4589" w:rsidR="009C3550" w:rsidP="002A4589" w:rsidRDefault="009C3550" w14:paraId="37EE5B66" w14:textId="3D00CCE1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5F68FF7" w:rsidR="009C3550"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  <w:t>A.2.1. Učenik poznaje određeni broj skladbi.</w:t>
            </w:r>
          </w:p>
          <w:p w:rsidR="006B6C2F" w:rsidP="05F68FF7" w:rsidRDefault="006B6C2F" w14:paraId="5B2980A7" w14:textId="5083BC60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</w:pPr>
            <w:r w:rsidRPr="05F68FF7" w:rsidR="006B6C2F"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  <w:t xml:space="preserve">A.2.2. Učenik slušno prepoznaje i analizira glazbeno-izražajne </w:t>
            </w:r>
          </w:p>
          <w:p w:rsidR="009C3550" w:rsidP="05F68FF7" w:rsidRDefault="009C3550" w14:paraId="0DB7B49A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</w:pPr>
            <w:r w:rsidRPr="05F68FF7" w:rsidR="009C3550"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  <w:t xml:space="preserve">sastavnice i oblikovne strukture u istaknutim skladbama klasične, tradicijske i popularne glazbe. </w:t>
            </w:r>
          </w:p>
          <w:p w:rsidR="009C3550" w:rsidP="05F68FF7" w:rsidRDefault="009C3550" w14:paraId="66337F2F" w14:textId="1C0D97C2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</w:pPr>
            <w:r w:rsidRPr="05F68FF7" w:rsidR="009C3550"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right w:val="single" w:color="auto" w:sz="4" w:space="0"/>
            </w:tcBorders>
            <w:shd w:val="clear" w:color="auto" w:fill="92D050"/>
            <w:noWrap/>
            <w:tcMar/>
            <w:vAlign w:val="top"/>
            <w:hideMark/>
          </w:tcPr>
          <w:p w:rsidRPr="002A4589" w:rsidR="009C3550" w:rsidP="05F68FF7" w:rsidRDefault="009C3550" w14:paraId="4E35192B" w14:textId="15AF7FA1">
            <w:pPr>
              <w:spacing w:after="0" w:line="240" w:lineRule="auto"/>
              <w:jc w:val="left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  <w:p w:rsidR="006B6C2F" w:rsidP="05F68FF7" w:rsidRDefault="006B6C2F" w14:paraId="368DF5CA" w14:textId="01E2B89C">
            <w:pPr>
              <w:spacing w:after="0" w:line="240" w:lineRule="auto"/>
              <w:jc w:val="left"/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</w:pPr>
            <w:r w:rsidRPr="05F68FF7" w:rsidR="006B6C2F"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  <w:t xml:space="preserve">B.2.1. Učenik ostvaruje različite glazbene aktivnosti u skladu s </w:t>
            </w:r>
          </w:p>
          <w:p w:rsidR="009C3550" w:rsidP="05F68FF7" w:rsidRDefault="009C3550" w14:paraId="3F7C1F18">
            <w:pPr>
              <w:spacing w:after="0" w:line="240" w:lineRule="auto"/>
              <w:jc w:val="left"/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</w:pPr>
            <w:r w:rsidRPr="05F68FF7" w:rsidR="009C3550"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  <w:t xml:space="preserve">vlastitim interesima i sklonostima (pjevanje, sviranje, ples i pokret, stvaralaštvo i primjena IKT-a). </w:t>
            </w:r>
          </w:p>
          <w:p w:rsidR="009C3550" w:rsidP="05F68FF7" w:rsidRDefault="009C3550" w14:paraId="769C3196" w14:textId="6D76CEA6">
            <w:pPr>
              <w:spacing w:after="0" w:line="240" w:lineRule="auto"/>
              <w:jc w:val="left"/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</w:pPr>
            <w:r w:rsidRPr="05F68FF7" w:rsidR="009C3550"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right w:val="single" w:color="auto" w:sz="4" w:space="0"/>
            </w:tcBorders>
            <w:shd w:val="clear" w:color="auto" w:fill="92D050"/>
            <w:noWrap/>
            <w:tcMar/>
            <w:vAlign w:val="top"/>
            <w:hideMark/>
          </w:tcPr>
          <w:p w:rsidRPr="002A4589" w:rsidR="009C3550" w:rsidP="05F68FF7" w:rsidRDefault="009C3550" w14:paraId="66135A8A" w14:textId="2E0820FF">
            <w:pPr>
              <w:spacing w:after="0" w:line="240" w:lineRule="auto"/>
              <w:jc w:val="left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  <w:p w:rsidR="006B6C2F" w:rsidP="05F68FF7" w:rsidRDefault="006B6C2F" w14:paraId="1A0DC6C3" w14:textId="1D8CAA84">
            <w:pPr>
              <w:spacing w:after="0" w:line="240" w:lineRule="auto"/>
              <w:jc w:val="left"/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</w:pPr>
            <w:r w:rsidRPr="05F68FF7" w:rsidR="006B6C2F"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  <w:t xml:space="preserve">C.2.2. Opisuje susret s glazbom u autentičnom, prilagođenom i virtualnom okružju, koristeći </w:t>
            </w:r>
          </w:p>
          <w:p w:rsidR="009C3550" w:rsidP="05F68FF7" w:rsidRDefault="009C3550" w14:paraId="4DDBFFBB">
            <w:pPr>
              <w:spacing w:after="0" w:line="240" w:lineRule="auto"/>
              <w:jc w:val="left"/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</w:pPr>
            <w:r w:rsidRPr="05F68FF7" w:rsidR="009C3550"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  <w:t>određeni broj stručnih termina te opisuje oblikovanje vlastitih glazbenih preferencija.</w:t>
            </w:r>
          </w:p>
          <w:p w:rsidR="009C3550" w:rsidP="05F68FF7" w:rsidRDefault="009C3550" w14:paraId="60CFC583" w14:textId="472CD24D">
            <w:pPr>
              <w:spacing w:after="0" w:line="240" w:lineRule="auto"/>
              <w:jc w:val="left"/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</w:pPr>
            <w:r w:rsidRPr="05F68FF7" w:rsidR="009C3550"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92D050"/>
            <w:noWrap/>
            <w:tcMar/>
            <w:vAlign w:val="center"/>
            <w:hideMark/>
          </w:tcPr>
          <w:p w:rsidRPr="002A4589" w:rsidR="009C3550" w:rsidP="002A4589" w:rsidRDefault="009C3550" w14:paraId="0F854AC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2A4589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92D050"/>
            <w:tcMar/>
            <w:vAlign w:val="center"/>
            <w:hideMark/>
          </w:tcPr>
          <w:p w:rsidRPr="002A4589" w:rsidR="009C3550" w:rsidP="002A4589" w:rsidRDefault="009C3550" w14:paraId="0791BA2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2A4589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listopad</w:t>
            </w:r>
          </w:p>
        </w:tc>
        <w:tc>
          <w:tcPr>
            <w:tcW w:w="1579" w:type="dxa"/>
            <w:tcBorders>
              <w:top w:val="nil"/>
              <w:left w:val="nil"/>
              <w:right w:val="single" w:color="auto" w:sz="4" w:space="0"/>
            </w:tcBorders>
            <w:shd w:val="clear" w:color="auto" w:fill="92D050"/>
            <w:noWrap/>
            <w:tcMar/>
            <w:vAlign w:val="top"/>
            <w:hideMark/>
          </w:tcPr>
          <w:p w:rsidRPr="002A4589" w:rsidR="009C3550" w:rsidP="05F68FF7" w:rsidRDefault="009C3550" w14:paraId="7C9F8DE2" w14:textId="0B556A67">
            <w:pPr>
              <w:spacing w:after="0" w:line="240" w:lineRule="auto"/>
              <w:jc w:val="left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  <w:p w:rsidR="006B6C2F" w:rsidP="05F68FF7" w:rsidRDefault="006B6C2F" w14:paraId="1A362829" w14:textId="4147FAC3">
            <w:pPr>
              <w:spacing w:after="0" w:line="240" w:lineRule="auto"/>
              <w:jc w:val="left"/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</w:pPr>
            <w:proofErr w:type="spellStart"/>
            <w:r w:rsidRPr="05F68FF7" w:rsidR="006B6C2F"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  <w:t>uku</w:t>
            </w:r>
            <w:proofErr w:type="spellEnd"/>
            <w:r w:rsidRPr="05F68FF7" w:rsidR="006B6C2F"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  <w:t xml:space="preserve"> A.4/5.4. Kritičko mišljenje. Učenik samostalno kritički promišlja i vrednuje ideje.</w:t>
            </w:r>
          </w:p>
          <w:p w:rsidR="009C3550" w:rsidP="05F68FF7" w:rsidRDefault="009C3550" w14:paraId="7302D4FC" w14:textId="0A0A1EB0">
            <w:pPr>
              <w:spacing w:after="0" w:line="240" w:lineRule="auto"/>
              <w:jc w:val="left"/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</w:pPr>
            <w:r w:rsidRPr="05F68FF7" w:rsidR="009C3550"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right w:val="single" w:color="auto" w:sz="4" w:space="0"/>
            </w:tcBorders>
            <w:shd w:val="clear" w:color="auto" w:fill="92D050"/>
            <w:tcMar/>
            <w:hideMark/>
          </w:tcPr>
          <w:p w:rsidRPr="002A4589" w:rsidR="009C3550" w:rsidP="002A4589" w:rsidRDefault="009C3550" w14:paraId="2E89871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2A4589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pod B.4.2. Planira i upravlja aktivnostima.</w:t>
            </w:r>
          </w:p>
          <w:p w:rsidRPr="002A4589" w:rsidR="009C3550" w:rsidP="002A4589" w:rsidRDefault="009C3550" w14:paraId="101312E3" w14:textId="6D11088C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5F68FF7" w:rsidR="009C3550"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  <w:t> </w:t>
            </w:r>
          </w:p>
          <w:p w:rsidR="006B6C2F" w:rsidP="05F68FF7" w:rsidRDefault="006B6C2F" w14:paraId="5E74F04B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</w:pPr>
            <w:r w:rsidRPr="05F68FF7" w:rsidR="006B6C2F"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  <w:t> </w:t>
            </w:r>
          </w:p>
          <w:p w:rsidR="006B6C2F" w:rsidP="05F68FF7" w:rsidRDefault="006B6C2F" w14:paraId="1D1F8DCB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</w:pPr>
            <w:r w:rsidRPr="05F68FF7" w:rsidR="006B6C2F"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right w:val="single" w:color="auto" w:sz="4" w:space="0"/>
            </w:tcBorders>
            <w:shd w:val="clear" w:color="auto" w:fill="92D050"/>
            <w:tcMar/>
            <w:hideMark/>
          </w:tcPr>
          <w:p w:rsidRPr="002A4589" w:rsidR="009C3550" w:rsidP="002A4589" w:rsidRDefault="009C3550" w14:paraId="6E9796A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2A4589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osr</w:t>
            </w:r>
            <w:proofErr w:type="spellEnd"/>
            <w:r w:rsidRPr="002A4589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 xml:space="preserve"> B 4.2. Suradnički uči i radi u timu.</w:t>
            </w:r>
          </w:p>
          <w:p w:rsidRPr="002A4589" w:rsidR="009C3550" w:rsidP="002A4589" w:rsidRDefault="009C3550" w14:paraId="46C844A3" w14:textId="487CB5AE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5F68FF7" w:rsidR="009C3550"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  <w:t> </w:t>
            </w:r>
          </w:p>
          <w:p w:rsidR="006B6C2F" w:rsidP="05F68FF7" w:rsidRDefault="006B6C2F" w14:paraId="1B3A58BB" w14:textId="33956C2C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</w:pPr>
            <w:r w:rsidRPr="05F68FF7" w:rsidR="006B6C2F"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  <w:t>osr</w:t>
            </w:r>
            <w:r w:rsidRPr="05F68FF7" w:rsidR="006B6C2F"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  <w:t xml:space="preserve"> A 4.3. </w:t>
            </w:r>
          </w:p>
          <w:p w:rsidR="006B6C2F" w:rsidP="05F68FF7" w:rsidRDefault="006B6C2F" w14:paraId="02E67783" w14:textId="5B5BE465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</w:pPr>
            <w:r w:rsidRPr="05F68FF7" w:rsidR="006B6C2F"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  <w:t>Razvija osobne potencijale.</w:t>
            </w:r>
          </w:p>
          <w:p w:rsidR="006B6C2F" w:rsidP="05F68FF7" w:rsidRDefault="006B6C2F" w14:paraId="3C66AEF8" w14:textId="6D9EA71A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</w:pPr>
            <w:r w:rsidRPr="05F68FF7" w:rsidR="006B6C2F"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right w:val="single" w:color="auto" w:sz="4" w:space="0"/>
            </w:tcBorders>
            <w:shd w:val="clear" w:color="auto" w:fill="92D050"/>
            <w:tcMar/>
            <w:hideMark/>
          </w:tcPr>
          <w:p w:rsidRPr="002A4589" w:rsidR="009C3550" w:rsidP="11BDFED5" w:rsidRDefault="009C3550" w14:paraId="10258315" w14:textId="05CFA23C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</w:pPr>
            <w:proofErr w:type="spellStart"/>
            <w:r w:rsidRPr="11BDFED5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ikt</w:t>
            </w:r>
            <w:proofErr w:type="spellEnd"/>
            <w:r w:rsidRPr="11BDFED5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 xml:space="preserve"> A 4. 1. </w:t>
            </w:r>
          </w:p>
          <w:p w:rsidRPr="002A4589" w:rsidR="009C3550" w:rsidP="002A4589" w:rsidRDefault="009C3550" w14:paraId="6E6C510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11BDFED5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Učenik kritički odabire odgovarajuću digitalnu tehnologiju.</w:t>
            </w:r>
          </w:p>
          <w:p w:rsidRPr="002A4589" w:rsidR="009C3550" w:rsidP="002A4589" w:rsidRDefault="009C3550" w14:paraId="0BFE0792" w14:textId="4C6E2182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5F68FF7" w:rsidR="009C3550"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  <w:t> </w:t>
            </w:r>
          </w:p>
          <w:p w:rsidR="006B6C2F" w:rsidP="05F68FF7" w:rsidRDefault="006B6C2F" w14:paraId="119D1C6D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</w:pPr>
            <w:r w:rsidRPr="05F68FF7" w:rsidR="006B6C2F"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  <w:t> </w:t>
            </w:r>
          </w:p>
          <w:p w:rsidR="006B6C2F" w:rsidP="05F68FF7" w:rsidRDefault="006B6C2F" w14:paraId="03A327DB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</w:pPr>
            <w:r w:rsidRPr="05F68FF7" w:rsidR="006B6C2F"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right w:val="single" w:color="auto" w:sz="4" w:space="0"/>
            </w:tcBorders>
            <w:shd w:val="clear" w:color="auto" w:fill="92D050"/>
            <w:noWrap/>
            <w:tcMar/>
            <w:vAlign w:val="bottom"/>
            <w:hideMark/>
          </w:tcPr>
          <w:p w:rsidRPr="002A4589" w:rsidR="009C3550" w:rsidP="002A4589" w:rsidRDefault="009C3550" w14:paraId="7CA1ACB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2A4589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  <w:p w:rsidRPr="002A4589" w:rsidR="009C3550" w:rsidP="002A4589" w:rsidRDefault="009C3550" w14:paraId="2B752429" w14:textId="616C56FA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5F68FF7" w:rsidR="009C3550"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  <w:t> </w:t>
            </w:r>
          </w:p>
          <w:p w:rsidR="006B6C2F" w:rsidP="05F68FF7" w:rsidRDefault="006B6C2F" w14:paraId="2F149BF7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</w:pPr>
            <w:r w:rsidRPr="05F68FF7" w:rsidR="006B6C2F"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  <w:t> </w:t>
            </w:r>
          </w:p>
          <w:p w:rsidR="006B6C2F" w:rsidP="05F68FF7" w:rsidRDefault="006B6C2F" w14:paraId="15A1DFB8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</w:pPr>
            <w:r w:rsidRPr="05F68FF7" w:rsidR="006B6C2F"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right w:val="single" w:color="auto" w:sz="4" w:space="0"/>
            </w:tcBorders>
            <w:shd w:val="clear" w:color="auto" w:fill="92D050"/>
            <w:noWrap/>
            <w:tcMar/>
            <w:vAlign w:val="bottom"/>
            <w:hideMark/>
          </w:tcPr>
          <w:p w:rsidRPr="002A4589" w:rsidR="009C3550" w:rsidP="002A4589" w:rsidRDefault="009C3550" w14:paraId="364BC5D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2A4589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  <w:p w:rsidRPr="002A4589" w:rsidR="009C3550" w:rsidP="002A4589" w:rsidRDefault="009C3550" w14:paraId="47F9149B" w14:textId="13F07BBB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5F68FF7" w:rsidR="009C3550"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  <w:t> </w:t>
            </w:r>
          </w:p>
          <w:p w:rsidR="006B6C2F" w:rsidP="05F68FF7" w:rsidRDefault="006B6C2F" w14:paraId="2E22FC59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</w:pPr>
            <w:r w:rsidRPr="05F68FF7" w:rsidR="006B6C2F"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  <w:t> </w:t>
            </w:r>
          </w:p>
          <w:p w:rsidR="006B6C2F" w:rsidP="05F68FF7" w:rsidRDefault="006B6C2F" w14:paraId="5C2B50F6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</w:pPr>
            <w:r w:rsidRPr="05F68FF7" w:rsidR="006B6C2F"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right w:val="single" w:color="auto" w:sz="4" w:space="0"/>
            </w:tcBorders>
            <w:shd w:val="clear" w:color="auto" w:fill="92D050"/>
            <w:noWrap/>
            <w:tcMar/>
            <w:vAlign w:val="top"/>
            <w:hideMark/>
          </w:tcPr>
          <w:p w:rsidRPr="002A4589" w:rsidR="009C3550" w:rsidP="05F68FF7" w:rsidRDefault="009C3550" w14:paraId="399864BC" w14:textId="56E03353">
            <w:pPr>
              <w:spacing w:after="0" w:line="240" w:lineRule="auto"/>
              <w:jc w:val="left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  <w:p w:rsidR="006B6C2F" w:rsidP="05F68FF7" w:rsidRDefault="006B6C2F" w14:paraId="7E9779CA" w14:textId="59408498">
            <w:pPr>
              <w:spacing w:after="0" w:line="240" w:lineRule="auto"/>
              <w:jc w:val="left"/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</w:pPr>
            <w:proofErr w:type="spellStart"/>
            <w:r w:rsidRPr="05F68FF7" w:rsidR="006B6C2F"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  <w:t>odr</w:t>
            </w:r>
            <w:proofErr w:type="spellEnd"/>
            <w:r w:rsidRPr="05F68FF7" w:rsidR="006B6C2F"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  <w:t xml:space="preserve"> B.4.2. Djeluje u skladu s načelima održivoga razvoja s ciljem promoviranja </w:t>
            </w:r>
          </w:p>
          <w:p w:rsidR="009C3550" w:rsidP="05F68FF7" w:rsidRDefault="009C3550" w14:paraId="40D10BF6">
            <w:pPr>
              <w:spacing w:after="0" w:line="240" w:lineRule="auto"/>
              <w:jc w:val="left"/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</w:pPr>
            <w:r w:rsidRPr="05F68FF7" w:rsidR="009C3550"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  <w:t>socijalne pravde.</w:t>
            </w:r>
          </w:p>
          <w:p w:rsidR="009C3550" w:rsidP="05F68FF7" w:rsidRDefault="009C3550" w14:paraId="4A492862" w14:textId="311DA49A">
            <w:pPr>
              <w:spacing w:after="0" w:line="240" w:lineRule="auto"/>
              <w:jc w:val="left"/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</w:pPr>
            <w:r w:rsidRPr="05F68FF7" w:rsidR="009C3550"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  <w:t> </w:t>
            </w:r>
          </w:p>
        </w:tc>
      </w:tr>
      <w:tr w:rsidRPr="002A4589" w:rsidR="009C3550" w:rsidTr="7A56CA44" w14:paraId="61F53B41" w14:textId="77777777">
        <w:trPr>
          <w:trHeight w:val="288"/>
        </w:trPr>
        <w:tc>
          <w:tcPr>
            <w:tcW w:w="15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tcMar/>
            <w:vAlign w:val="center"/>
            <w:hideMark/>
          </w:tcPr>
          <w:p w:rsidRPr="002A4589" w:rsidR="009C3550" w:rsidP="002A4589" w:rsidRDefault="009C3550" w14:paraId="501D617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2A4589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Instrumentalne vrste baroka</w:t>
            </w:r>
          </w:p>
        </w:tc>
        <w:tc>
          <w:tcPr>
            <w:tcW w:w="1494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D9D9D9" w:themeFill="background1" w:themeFillShade="D9"/>
            <w:noWrap/>
            <w:tcMar/>
            <w:vAlign w:val="center"/>
            <w:hideMark/>
          </w:tcPr>
          <w:p w:rsidRPr="002A4589" w:rsidR="009C3550" w:rsidP="7A56CA44" w:rsidRDefault="009C3550" w14:paraId="20381E2F" w14:textId="11CFA1AD">
            <w:pPr>
              <w:spacing w:after="0" w:line="240" w:lineRule="auto"/>
              <w:jc w:val="left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  <w:p w:rsidRPr="002A4589" w:rsidR="009C3550" w:rsidP="7A56CA44" w:rsidRDefault="009C3550" w14:paraId="23EAAD2B" w14:textId="77777777">
            <w:pPr>
              <w:spacing w:after="0" w:line="240" w:lineRule="auto"/>
              <w:jc w:val="left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7A56CA44" w:rsidR="009C3550"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  <w:t>5. Barokna suita i barokna sonata</w:t>
            </w:r>
          </w:p>
          <w:p w:rsidRPr="002A4589" w:rsidR="009C3550" w:rsidP="7A56CA44" w:rsidRDefault="009C3550" w14:paraId="12302450" w14:textId="657A203E">
            <w:pPr>
              <w:spacing w:after="0" w:line="240" w:lineRule="auto"/>
              <w:jc w:val="left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  <w:p w:rsidR="009C3550" w:rsidP="7A56CA44" w:rsidRDefault="009C3550" w14:paraId="7A56CA44">
            <w:pPr>
              <w:spacing w:after="0" w:line="240" w:lineRule="auto"/>
              <w:jc w:val="left"/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</w:pPr>
            <w:r w:rsidRPr="7A56CA44" w:rsidR="009C3550"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  <w:t>6.Barokni koncerti</w:t>
            </w:r>
          </w:p>
          <w:p w:rsidR="7A56CA44" w:rsidP="7A56CA44" w:rsidRDefault="7A56CA44" w14:paraId="0DBC7FFB" w14:textId="17BE6A47">
            <w:pPr>
              <w:spacing w:after="0" w:line="240" w:lineRule="auto"/>
              <w:jc w:val="left"/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</w:pPr>
          </w:p>
        </w:tc>
        <w:tc>
          <w:tcPr>
            <w:tcW w:w="1354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D9D9D9" w:themeFill="background1" w:themeFillShade="D9"/>
            <w:noWrap/>
            <w:tcMar/>
            <w:hideMark/>
          </w:tcPr>
          <w:p w:rsidRPr="002A4589" w:rsidR="009C3550" w:rsidP="002A4589" w:rsidRDefault="009C3550" w14:paraId="0C4F426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2A4589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  <w:p w:rsidRPr="002A4589" w:rsidR="009C3550" w:rsidP="002A4589" w:rsidRDefault="009C3550" w14:paraId="57B3D6C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2A4589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A.2.1. Učenik poznaje određeni broj skladbi.</w:t>
            </w:r>
          </w:p>
          <w:p w:rsidRPr="002A4589" w:rsidR="009C3550" w:rsidP="002A4589" w:rsidRDefault="009C3550" w14:paraId="5BEDD8FE" w14:textId="2943EE02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7A56CA44" w:rsidR="009C3550"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  <w:t xml:space="preserve">A.2.2. Učenik slušno prepoznaje i analizira glazbeno-izražajne sastavnice i oblikovne strukture u istaknutim skladbama klasične, tradicijske i popularne glazbe. </w:t>
            </w:r>
          </w:p>
          <w:p w:rsidR="009C3550" w:rsidP="05F68FF7" w:rsidRDefault="009C3550" w14:paraId="3BDE95E3" w14:textId="53727D1D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</w:pPr>
          </w:p>
        </w:tc>
        <w:tc>
          <w:tcPr>
            <w:tcW w:w="1294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D9D9D9" w:themeFill="background1" w:themeFillShade="D9"/>
            <w:noWrap/>
            <w:tcMar/>
            <w:hideMark/>
          </w:tcPr>
          <w:p w:rsidRPr="002A4589" w:rsidR="009C3550" w:rsidP="002A4589" w:rsidRDefault="009C3550" w14:paraId="3935572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2A4589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  <w:p w:rsidRPr="002A4589" w:rsidR="009C3550" w:rsidP="002A4589" w:rsidRDefault="009C3550" w14:paraId="4E5D69D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2A4589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 xml:space="preserve">B.2.1. Učenik ostvaruje različite glazbene aktivnosti u skladu s vlastitim interesima i sklonostima (pjevanje, sviranje, ples i pokret, stvaralaštvo i primjena IKT-a). </w:t>
            </w:r>
          </w:p>
          <w:p w:rsidRPr="002A4589" w:rsidR="009C3550" w:rsidP="002A4589" w:rsidRDefault="009C3550" w14:paraId="4EAA7080" w14:textId="70B2C59B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5F68FF7" w:rsidR="009C3550"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  <w:t> </w:t>
            </w:r>
          </w:p>
          <w:p w:rsidR="009C3550" w:rsidP="05F68FF7" w:rsidRDefault="009C3550" w14:paraId="1F093A19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</w:pPr>
            <w:r w:rsidRPr="05F68FF7" w:rsidR="009C3550"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  <w:t> </w:t>
            </w:r>
          </w:p>
          <w:p w:rsidR="009C3550" w:rsidP="05F68FF7" w:rsidRDefault="009C3550" w14:paraId="2583620D" w14:textId="71BCC614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</w:pPr>
            <w:r w:rsidRPr="05F68FF7" w:rsidR="009C3550"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522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D9D9D9" w:themeFill="background1" w:themeFillShade="D9"/>
            <w:noWrap/>
            <w:tcMar/>
            <w:hideMark/>
          </w:tcPr>
          <w:p w:rsidRPr="002A4589" w:rsidR="009C3550" w:rsidP="002A4589" w:rsidRDefault="009C3550" w14:paraId="6D11282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2A4589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  <w:p w:rsidRPr="002A4589" w:rsidR="009C3550" w:rsidP="002A4589" w:rsidRDefault="009C3550" w14:paraId="463E41C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2A4589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 xml:space="preserve"> C.2.3. Učenik opisuje povijesni razvoj glazbene umjetnosti.</w:t>
            </w:r>
          </w:p>
          <w:p w:rsidRPr="002A4589" w:rsidR="009C3550" w:rsidP="002A4589" w:rsidRDefault="009C3550" w14:paraId="7BAAAB60" w14:textId="5D6F2306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5F68FF7" w:rsidR="009C3550"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  <w:t> </w:t>
            </w:r>
          </w:p>
          <w:p w:rsidR="009C3550" w:rsidP="05F68FF7" w:rsidRDefault="009C3550" w14:paraId="4799005E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</w:pPr>
            <w:r w:rsidRPr="05F68FF7" w:rsidR="009C3550"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  <w:t>C.2.4. Učenik razlikuje različite vrste glazbe i glazbene žanrove te opisuje njihove međusobne utjecaje i spajanja (</w:t>
            </w:r>
            <w:r w:rsidRPr="05F68FF7" w:rsidR="009C3550"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  <w:t>crossover</w:t>
            </w:r>
            <w:r w:rsidRPr="05F68FF7" w:rsidR="009C3550"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  <w:t xml:space="preserve"> i fuzija).</w:t>
            </w:r>
          </w:p>
          <w:p w:rsidR="009C3550" w:rsidP="05F68FF7" w:rsidRDefault="009C3550" w14:paraId="2A109C23" w14:textId="36CE94EB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</w:pPr>
            <w:r w:rsidRPr="05F68FF7" w:rsidR="009C3550"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82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D9D9D9" w:themeFill="background1" w:themeFillShade="D9"/>
            <w:noWrap/>
            <w:tcMar/>
            <w:vAlign w:val="center"/>
            <w:hideMark/>
          </w:tcPr>
          <w:p w:rsidRPr="002A4589" w:rsidR="009C3550" w:rsidP="002A4589" w:rsidRDefault="009C3550" w14:paraId="5D7D69A6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2A4589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D9D9D9" w:themeFill="background1" w:themeFillShade="D9"/>
            <w:noWrap/>
            <w:tcMar/>
            <w:vAlign w:val="center"/>
            <w:hideMark/>
          </w:tcPr>
          <w:p w:rsidRPr="002A4589" w:rsidR="009C3550" w:rsidP="002A4589" w:rsidRDefault="009C3550" w14:paraId="2F4AF52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2A4589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57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D9D9D9" w:themeFill="background1" w:themeFillShade="D9"/>
            <w:noWrap/>
            <w:tcMar/>
            <w:hideMark/>
          </w:tcPr>
          <w:p w:rsidRPr="002A4589" w:rsidR="009C3550" w:rsidP="002A4589" w:rsidRDefault="009C3550" w14:paraId="4BB3B21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2A4589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  <w:p w:rsidRPr="002A4589" w:rsidR="009C3550" w:rsidP="11BDFED5" w:rsidRDefault="009C3550" w14:paraId="7B5D8ADE" w14:textId="2D9CD5C7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</w:pPr>
            <w:proofErr w:type="spellStart"/>
            <w:r w:rsidRPr="11BDFED5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uku</w:t>
            </w:r>
            <w:proofErr w:type="spellEnd"/>
            <w:r w:rsidRPr="11BDFED5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 xml:space="preserve"> C.4/5.4. Emocije. </w:t>
            </w:r>
          </w:p>
          <w:p w:rsidRPr="002A4589" w:rsidR="009C3550" w:rsidP="002A4589" w:rsidRDefault="009C3550" w14:paraId="47C3F9DE" w14:textId="6F20E4A0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11BDFED5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Učenik se koristi ugodnim emocijama i raspoloženjima tako da potiču učenje i kontrolira neugodne emocije i raspoloženja tako da ga ne ometaju u učenju.</w:t>
            </w:r>
          </w:p>
          <w:p w:rsidRPr="002A4589" w:rsidR="009C3550" w:rsidP="002A4589" w:rsidRDefault="009C3550" w14:paraId="69AC7A17" w14:textId="44558780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5F68FF7" w:rsidR="009C3550"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  <w:t> </w:t>
            </w:r>
          </w:p>
          <w:p w:rsidR="009C3550" w:rsidP="05F68FF7" w:rsidRDefault="009C3550" w14:paraId="58915178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</w:pPr>
            <w:r w:rsidRPr="05F68FF7" w:rsidR="009C3550"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  <w:t> </w:t>
            </w:r>
          </w:p>
          <w:p w:rsidR="009C3550" w:rsidP="05F68FF7" w:rsidRDefault="009C3550" w14:paraId="41760815" w14:textId="68E2F483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</w:pPr>
            <w:r w:rsidRPr="05F68FF7" w:rsidR="009C3550"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89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D9D9D9" w:themeFill="background1" w:themeFillShade="D9"/>
            <w:noWrap/>
            <w:tcMar/>
            <w:vAlign w:val="top"/>
            <w:hideMark/>
          </w:tcPr>
          <w:p w:rsidRPr="002A4589" w:rsidR="009C3550" w:rsidP="05F68FF7" w:rsidRDefault="009C3550" w14:paraId="18D4ADC8" w14:textId="307F78E1">
            <w:pPr>
              <w:spacing w:after="0" w:line="240" w:lineRule="auto"/>
              <w:jc w:val="left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  <w:p w:rsidR="009C3550" w:rsidP="05F68FF7" w:rsidRDefault="009C3550" w14:paraId="5F7C0653">
            <w:pPr>
              <w:spacing w:after="0" w:line="240" w:lineRule="auto"/>
              <w:jc w:val="left"/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</w:pPr>
            <w:r w:rsidRPr="05F68FF7" w:rsidR="009C3550"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  <w:t>pod A.4.1. Primjenjuje inovativna i kreativna rješenja</w:t>
            </w:r>
          </w:p>
          <w:p w:rsidR="009C3550" w:rsidP="05F68FF7" w:rsidRDefault="009C3550" w14:paraId="75F56952" w14:textId="624DF406">
            <w:pPr>
              <w:spacing w:after="0" w:line="240" w:lineRule="auto"/>
              <w:jc w:val="left"/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</w:pPr>
            <w:r w:rsidRPr="05F68FF7" w:rsidR="009C3550"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567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D9D9D9" w:themeFill="background1" w:themeFillShade="D9"/>
            <w:noWrap/>
            <w:tcMar/>
            <w:hideMark/>
          </w:tcPr>
          <w:p w:rsidRPr="002A4589" w:rsidR="009C3550" w:rsidP="002A4589" w:rsidRDefault="009C3550" w14:paraId="2140A43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2A4589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  <w:p w:rsidRPr="002A4589" w:rsidR="009C3550" w:rsidP="002A4589" w:rsidRDefault="009C3550" w14:paraId="47E8773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2A4589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osr</w:t>
            </w:r>
            <w:proofErr w:type="spellEnd"/>
            <w:r w:rsidRPr="002A4589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 xml:space="preserve"> C 4.1. Prepoznaje i izbjegava rizične situacije u društvu i primjenjuje strategije samozaštite.</w:t>
            </w:r>
          </w:p>
          <w:p w:rsidRPr="002A4589" w:rsidR="009C3550" w:rsidP="002A4589" w:rsidRDefault="009C3550" w14:paraId="321B9AF0" w14:textId="3C3283C0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5F68FF7" w:rsidR="009C3550"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  <w:t> </w:t>
            </w:r>
          </w:p>
          <w:p w:rsidR="009C3550" w:rsidP="05F68FF7" w:rsidRDefault="009C3550" w14:paraId="7EC5B821" w14:textId="78F2D40B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</w:pPr>
            <w:r w:rsidRPr="05F68FF7" w:rsidR="009C3550"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  <w:t>osr</w:t>
            </w:r>
            <w:r w:rsidRPr="05F68FF7" w:rsidR="009C3550"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  <w:t xml:space="preserve"> A 4.4.</w:t>
            </w:r>
          </w:p>
          <w:p w:rsidR="009C3550" w:rsidP="05F68FF7" w:rsidRDefault="009C3550" w14:paraId="79C5F256" w14:textId="3678792A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</w:pPr>
            <w:r w:rsidRPr="05F68FF7" w:rsidR="009C3550"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  <w:t>Upravlja svojim obrazovnim i profesionalnim putem.</w:t>
            </w:r>
          </w:p>
          <w:p w:rsidR="009C3550" w:rsidP="05F68FF7" w:rsidRDefault="009C3550" w14:paraId="76332FFA" w14:textId="1B519FDE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</w:pPr>
            <w:r w:rsidRPr="05F68FF7" w:rsidR="009C3550"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43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D9D9D9" w:themeFill="background1" w:themeFillShade="D9"/>
            <w:noWrap/>
            <w:tcMar/>
            <w:hideMark/>
          </w:tcPr>
          <w:p w:rsidRPr="002A4589" w:rsidR="009C3550" w:rsidP="002A4589" w:rsidRDefault="009C3550" w14:paraId="30CD7AB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2A4589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  <w:p w:rsidRPr="002A4589" w:rsidR="009C3550" w:rsidP="002A4589" w:rsidRDefault="009C3550" w14:paraId="55EA387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2A4589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  <w:p w:rsidRPr="002A4589" w:rsidR="009C3550" w:rsidP="002A4589" w:rsidRDefault="009C3550" w14:paraId="6813B563" w14:textId="15841F18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5F68FF7" w:rsidR="009C3550"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  <w:t> </w:t>
            </w:r>
          </w:p>
          <w:p w:rsidR="009C3550" w:rsidP="05F68FF7" w:rsidRDefault="009C3550" w14:paraId="43481238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</w:pPr>
            <w:r w:rsidRPr="05F68FF7" w:rsidR="009C3550"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  <w:t> </w:t>
            </w:r>
          </w:p>
          <w:p w:rsidR="009C3550" w:rsidP="05F68FF7" w:rsidRDefault="009C3550" w14:paraId="7D2EC90A" w14:textId="6D725F76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</w:pPr>
            <w:r w:rsidRPr="05F68FF7" w:rsidR="009C3550"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85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D9D9D9" w:themeFill="background1" w:themeFillShade="D9"/>
            <w:noWrap/>
            <w:tcMar/>
            <w:hideMark/>
          </w:tcPr>
          <w:p w:rsidRPr="002A4589" w:rsidR="009C3550" w:rsidP="002A4589" w:rsidRDefault="009C3550" w14:paraId="4855AEF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2A4589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  <w:p w:rsidRPr="002A4589" w:rsidR="009C3550" w:rsidP="002A4589" w:rsidRDefault="009C3550" w14:paraId="1A271ED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2A4589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goo</w:t>
            </w:r>
            <w:proofErr w:type="spellEnd"/>
            <w:r w:rsidRPr="002A4589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 xml:space="preserve"> C.4.3. Promiče kvalitetu života u zajednici.</w:t>
            </w:r>
          </w:p>
          <w:p w:rsidRPr="002A4589" w:rsidR="009C3550" w:rsidP="002A4589" w:rsidRDefault="009C3550" w14:paraId="57228CC0" w14:textId="69D6EC6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5F68FF7" w:rsidR="009C3550"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  <w:t> </w:t>
            </w:r>
          </w:p>
          <w:p w:rsidR="009C3550" w:rsidP="05F68FF7" w:rsidRDefault="009C3550" w14:paraId="2B9664F6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</w:pPr>
            <w:r w:rsidRPr="05F68FF7" w:rsidR="009C3550"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  <w:t> </w:t>
            </w:r>
          </w:p>
          <w:p w:rsidR="009C3550" w:rsidP="05F68FF7" w:rsidRDefault="009C3550" w14:paraId="2C93EFC6" w14:textId="1EF3C57D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</w:pPr>
            <w:r w:rsidRPr="05F68FF7" w:rsidR="009C3550"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58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D9D9D9" w:themeFill="background1" w:themeFillShade="D9"/>
            <w:noWrap/>
            <w:tcMar/>
            <w:vAlign w:val="bottom"/>
            <w:hideMark/>
          </w:tcPr>
          <w:p w:rsidRPr="002A4589" w:rsidR="009C3550" w:rsidP="002A4589" w:rsidRDefault="009C3550" w14:paraId="703DFE3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2A4589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  <w:p w:rsidRPr="002A4589" w:rsidR="009C3550" w:rsidP="002A4589" w:rsidRDefault="009C3550" w14:paraId="154E0D2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2A4589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  <w:p w:rsidRPr="002A4589" w:rsidR="009C3550" w:rsidP="002A4589" w:rsidRDefault="009C3550" w14:paraId="637E9044" w14:textId="6E5A3E64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5F68FF7" w:rsidR="009C3550"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  <w:t> </w:t>
            </w:r>
          </w:p>
          <w:p w:rsidR="009C3550" w:rsidP="05F68FF7" w:rsidRDefault="009C3550" w14:paraId="45E93C0D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</w:pPr>
            <w:r w:rsidRPr="05F68FF7" w:rsidR="009C3550"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  <w:t> </w:t>
            </w:r>
          </w:p>
          <w:p w:rsidR="009C3550" w:rsidP="05F68FF7" w:rsidRDefault="009C3550" w14:paraId="7F027492" w14:textId="51DF9349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</w:pPr>
            <w:r w:rsidRPr="05F68FF7" w:rsidR="009C3550"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3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D9D9D9" w:themeFill="background1" w:themeFillShade="D9"/>
            <w:noWrap/>
            <w:tcMar/>
            <w:vAlign w:val="bottom"/>
            <w:hideMark/>
          </w:tcPr>
          <w:p w:rsidRPr="002A4589" w:rsidR="009C3550" w:rsidP="002A4589" w:rsidRDefault="009C3550" w14:paraId="6F285CC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2A4589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  <w:p w:rsidRPr="002A4589" w:rsidR="009C3550" w:rsidP="002A4589" w:rsidRDefault="009C3550" w14:paraId="7A7B8A9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2A4589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  <w:p w:rsidRPr="002A4589" w:rsidR="009C3550" w:rsidP="002A4589" w:rsidRDefault="009C3550" w14:paraId="09717DD6" w14:textId="7080B678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5F68FF7" w:rsidR="009C3550"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  <w:t> </w:t>
            </w:r>
          </w:p>
          <w:p w:rsidR="009C3550" w:rsidP="05F68FF7" w:rsidRDefault="009C3550" w14:paraId="02A5F213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</w:pPr>
            <w:r w:rsidRPr="05F68FF7" w:rsidR="009C3550"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  <w:t> </w:t>
            </w:r>
          </w:p>
          <w:p w:rsidR="009C3550" w:rsidP="05F68FF7" w:rsidRDefault="009C3550" w14:paraId="39E1D4EA" w14:textId="41E310DD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</w:pPr>
            <w:r w:rsidRPr="05F68FF7" w:rsidR="009C3550"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  <w:t> </w:t>
            </w:r>
          </w:p>
        </w:tc>
      </w:tr>
      <w:tr w:rsidRPr="002A4589" w:rsidR="009C3550" w:rsidTr="7A56CA44" w14:paraId="079C5A9F" w14:textId="77777777">
        <w:trPr>
          <w:trHeight w:val="4320"/>
        </w:trPr>
        <w:tc>
          <w:tcPr>
            <w:tcW w:w="1595" w:type="dxa"/>
            <w:vMerge/>
            <w:tcBorders/>
            <w:tcMar/>
            <w:vAlign w:val="center"/>
            <w:hideMark/>
          </w:tcPr>
          <w:p w:rsidRPr="002A4589" w:rsidR="009C3550" w:rsidP="002A4589" w:rsidRDefault="009C3550" w14:paraId="17EF158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494" w:type="dxa"/>
            <w:vMerge/>
            <w:tcBorders/>
            <w:noWrap/>
            <w:tcMar/>
            <w:vAlign w:val="center"/>
            <w:hideMark/>
          </w:tcPr>
          <w:p w:rsidRPr="002A4589" w:rsidR="009C3550" w:rsidP="002A4589" w:rsidRDefault="009C3550" w14:paraId="4A1927D1" w14:textId="5691535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354" w:type="dxa"/>
            <w:vMerge/>
            <w:tcBorders/>
            <w:tcMar/>
            <w:hideMark/>
          </w:tcPr>
          <w:p w:rsidRPr="002A4589" w:rsidR="009C3550" w:rsidP="002A4589" w:rsidRDefault="009C3550" w14:paraId="421965FA" w14:textId="3DD415A5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94" w:type="dxa"/>
            <w:vMerge/>
            <w:tcBorders/>
            <w:tcMar/>
            <w:hideMark/>
          </w:tcPr>
          <w:p w:rsidRPr="002A4589" w:rsidR="009C3550" w:rsidP="002A4589" w:rsidRDefault="009C3550" w14:paraId="6369F49F" w14:textId="3F2CEAB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522" w:type="dxa"/>
            <w:vMerge/>
            <w:tcBorders/>
            <w:tcMar/>
            <w:hideMark/>
          </w:tcPr>
          <w:p w:rsidRPr="002A4589" w:rsidR="009C3550" w:rsidP="002A4589" w:rsidRDefault="009C3550" w14:paraId="72DA5891" w14:textId="759B9788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82" w:type="dxa"/>
            <w:vMerge/>
            <w:tcBorders/>
            <w:tcMar/>
            <w:vAlign w:val="center"/>
            <w:hideMark/>
          </w:tcPr>
          <w:p w:rsidRPr="002A4589" w:rsidR="009C3550" w:rsidP="002A4589" w:rsidRDefault="009C3550" w14:paraId="3D84A69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D9D9D9" w:themeFill="background1" w:themeFillShade="D9"/>
            <w:noWrap/>
            <w:tcMar/>
            <w:vAlign w:val="center"/>
            <w:hideMark/>
          </w:tcPr>
          <w:p w:rsidRPr="002A4589" w:rsidR="009C3550" w:rsidP="002A4589" w:rsidRDefault="009C3550" w14:paraId="24F7C8B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5F68FF7" w:rsidR="009C3550"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  <w:t> </w:t>
            </w:r>
          </w:p>
          <w:p w:rsidR="009C3550" w:rsidP="05F68FF7" w:rsidRDefault="009C3550" w14:paraId="10BA792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</w:pPr>
            <w:r w:rsidRPr="05F68FF7" w:rsidR="009C3550"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  <w:t>studeni</w:t>
            </w:r>
          </w:p>
          <w:p w:rsidR="009C3550" w:rsidP="05F68FF7" w:rsidRDefault="009C3550" w14:paraId="608940F0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</w:pPr>
            <w:r w:rsidRPr="05F68FF7" w:rsidR="009C3550"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579" w:type="dxa"/>
            <w:vMerge/>
            <w:tcBorders/>
            <w:tcMar/>
            <w:vAlign w:val="bottom"/>
            <w:hideMark/>
          </w:tcPr>
          <w:p w:rsidRPr="002A4589" w:rsidR="009C3550" w:rsidP="002A4589" w:rsidRDefault="009C3550" w14:paraId="50DB2656" w14:textId="1C7EE8BF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489" w:type="dxa"/>
            <w:vMerge/>
            <w:tcBorders/>
            <w:noWrap/>
            <w:tcMar/>
            <w:vAlign w:val="bottom"/>
            <w:hideMark/>
          </w:tcPr>
          <w:p w:rsidRPr="002A4589" w:rsidR="009C3550" w:rsidP="002A4589" w:rsidRDefault="009C3550" w14:paraId="025A8AA3" w14:textId="420F63DC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567" w:type="dxa"/>
            <w:vMerge/>
            <w:tcBorders/>
            <w:tcMar/>
            <w:hideMark/>
          </w:tcPr>
          <w:p w:rsidRPr="002A4589" w:rsidR="009C3550" w:rsidP="002A4589" w:rsidRDefault="009C3550" w14:paraId="66853713" w14:textId="2F7E744E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43" w:type="dxa"/>
            <w:vMerge/>
            <w:tcBorders/>
            <w:noWrap/>
            <w:tcMar/>
            <w:vAlign w:val="bottom"/>
            <w:hideMark/>
          </w:tcPr>
          <w:p w:rsidRPr="002A4589" w:rsidR="009C3550" w:rsidP="002A4589" w:rsidRDefault="009C3550" w14:paraId="1F9EC606" w14:textId="2313270A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385" w:type="dxa"/>
            <w:vMerge/>
            <w:tcBorders/>
            <w:tcMar/>
            <w:hideMark/>
          </w:tcPr>
          <w:p w:rsidRPr="002A4589" w:rsidR="009C3550" w:rsidP="002A4589" w:rsidRDefault="009C3550" w14:paraId="291F90CC" w14:textId="56103F35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158" w:type="dxa"/>
            <w:vMerge/>
            <w:tcBorders/>
            <w:noWrap/>
            <w:tcMar/>
            <w:vAlign w:val="bottom"/>
            <w:hideMark/>
          </w:tcPr>
          <w:p w:rsidRPr="002A4589" w:rsidR="009C3550" w:rsidP="002A4589" w:rsidRDefault="009C3550" w14:paraId="3B02B9ED" w14:textId="1637A83E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431" w:type="dxa"/>
            <w:vMerge/>
            <w:tcBorders/>
            <w:noWrap/>
            <w:tcMar/>
            <w:vAlign w:val="bottom"/>
            <w:hideMark/>
          </w:tcPr>
          <w:p w:rsidRPr="002A4589" w:rsidR="009C3550" w:rsidP="002A4589" w:rsidRDefault="009C3550" w14:paraId="72A38E70" w14:textId="23AE420B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</w:tr>
      <w:tr w:rsidRPr="002A4589" w:rsidR="009C3550" w:rsidTr="7A56CA44" w14:paraId="01E73FB3" w14:textId="77777777">
        <w:trPr>
          <w:trHeight w:val="1152"/>
        </w:trPr>
        <w:tc>
          <w:tcPr>
            <w:tcW w:w="1595" w:type="dxa"/>
            <w:vMerge/>
            <w:tcBorders/>
            <w:tcMar/>
            <w:vAlign w:val="center"/>
            <w:hideMark/>
          </w:tcPr>
          <w:p w:rsidRPr="002A4589" w:rsidR="009C3550" w:rsidP="002A4589" w:rsidRDefault="009C3550" w14:paraId="42B0986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494" w:type="dxa"/>
            <w:vMerge/>
            <w:tcBorders/>
            <w:noWrap/>
            <w:tcMar/>
            <w:vAlign w:val="bottom"/>
            <w:hideMark/>
          </w:tcPr>
          <w:p w:rsidRPr="002A4589" w:rsidR="009C3550" w:rsidP="002A4589" w:rsidRDefault="009C3550" w14:paraId="0BD39DE2" w14:textId="5B220544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354" w:type="dxa"/>
            <w:vMerge/>
            <w:tcBorders/>
            <w:tcMar/>
            <w:vAlign w:val="bottom"/>
            <w:hideMark/>
          </w:tcPr>
          <w:p w:rsidRPr="002A4589" w:rsidR="009C3550" w:rsidP="002A4589" w:rsidRDefault="009C3550" w14:paraId="505CA13F" w14:textId="406356B1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94" w:type="dxa"/>
            <w:vMerge/>
            <w:tcBorders/>
            <w:noWrap/>
            <w:tcMar/>
            <w:vAlign w:val="bottom"/>
            <w:hideMark/>
          </w:tcPr>
          <w:p w:rsidRPr="002A4589" w:rsidR="009C3550" w:rsidP="002A4589" w:rsidRDefault="009C3550" w14:paraId="0CA2C5EE" w14:textId="0A294C41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522" w:type="dxa"/>
            <w:vMerge/>
            <w:tcBorders/>
            <w:noWrap/>
            <w:tcMar/>
            <w:vAlign w:val="bottom"/>
            <w:hideMark/>
          </w:tcPr>
          <w:p w:rsidRPr="002A4589" w:rsidR="009C3550" w:rsidP="002A4589" w:rsidRDefault="009C3550" w14:paraId="5B8FFF58" w14:textId="657CAC51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82" w:type="dxa"/>
            <w:vMerge/>
            <w:tcBorders/>
            <w:tcMar/>
            <w:vAlign w:val="center"/>
            <w:hideMark/>
          </w:tcPr>
          <w:p w:rsidRPr="002A4589" w:rsidR="009C3550" w:rsidP="002A4589" w:rsidRDefault="009C3550" w14:paraId="3E43C28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tcMar/>
            <w:vAlign w:val="center"/>
            <w:hideMark/>
          </w:tcPr>
          <w:p w:rsidRPr="002A4589" w:rsidR="009C3550" w:rsidP="002A4589" w:rsidRDefault="009C3550" w14:paraId="488AED5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2A4589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579" w:type="dxa"/>
            <w:vMerge/>
            <w:tcBorders/>
            <w:noWrap/>
            <w:tcMar/>
            <w:vAlign w:val="bottom"/>
            <w:hideMark/>
          </w:tcPr>
          <w:p w:rsidRPr="002A4589" w:rsidR="009C3550" w:rsidP="002A4589" w:rsidRDefault="009C3550" w14:paraId="14C102B2" w14:textId="19113681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489" w:type="dxa"/>
            <w:vMerge/>
            <w:tcBorders/>
            <w:noWrap/>
            <w:tcMar/>
            <w:vAlign w:val="bottom"/>
            <w:hideMark/>
          </w:tcPr>
          <w:p w:rsidRPr="002A4589" w:rsidR="009C3550" w:rsidP="002A4589" w:rsidRDefault="009C3550" w14:paraId="4B912E72" w14:textId="0EFE06A8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567" w:type="dxa"/>
            <w:vMerge/>
            <w:tcBorders/>
            <w:noWrap/>
            <w:tcMar/>
            <w:vAlign w:val="bottom"/>
            <w:hideMark/>
          </w:tcPr>
          <w:p w:rsidRPr="002A4589" w:rsidR="009C3550" w:rsidP="002A4589" w:rsidRDefault="009C3550" w14:paraId="1BAFA5B5" w14:textId="1AD0CEEF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43" w:type="dxa"/>
            <w:vMerge/>
            <w:tcBorders/>
            <w:noWrap/>
            <w:tcMar/>
            <w:vAlign w:val="bottom"/>
            <w:hideMark/>
          </w:tcPr>
          <w:p w:rsidRPr="002A4589" w:rsidR="009C3550" w:rsidP="002A4589" w:rsidRDefault="009C3550" w14:paraId="3C74BF82" w14:textId="65AE4B48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385" w:type="dxa"/>
            <w:vMerge/>
            <w:tcBorders/>
            <w:noWrap/>
            <w:tcMar/>
            <w:vAlign w:val="bottom"/>
            <w:hideMark/>
          </w:tcPr>
          <w:p w:rsidRPr="002A4589" w:rsidR="009C3550" w:rsidP="002A4589" w:rsidRDefault="009C3550" w14:paraId="65E3C540" w14:textId="4AF3B141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158" w:type="dxa"/>
            <w:vMerge/>
            <w:tcBorders/>
            <w:noWrap/>
            <w:tcMar/>
            <w:vAlign w:val="bottom"/>
            <w:hideMark/>
          </w:tcPr>
          <w:p w:rsidRPr="002A4589" w:rsidR="009C3550" w:rsidP="002A4589" w:rsidRDefault="009C3550" w14:paraId="6E131F15" w14:textId="56E41FE8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431" w:type="dxa"/>
            <w:vMerge/>
            <w:tcBorders/>
            <w:noWrap/>
            <w:tcMar/>
            <w:vAlign w:val="bottom"/>
            <w:hideMark/>
          </w:tcPr>
          <w:p w:rsidRPr="002A4589" w:rsidR="009C3550" w:rsidP="002A4589" w:rsidRDefault="009C3550" w14:paraId="6E9C6BFA" w14:textId="1B3AFA58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</w:tr>
      <w:tr w:rsidRPr="002A4589" w:rsidR="009C3550" w:rsidTr="7A56CA44" w14:paraId="6B984D03" w14:textId="77777777">
        <w:trPr>
          <w:trHeight w:val="288"/>
        </w:trPr>
        <w:tc>
          <w:tcPr>
            <w:tcW w:w="15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D050"/>
            <w:noWrap/>
            <w:tcMar/>
            <w:vAlign w:val="center"/>
            <w:hideMark/>
          </w:tcPr>
          <w:p w:rsidRPr="002A4589" w:rsidR="009C3550" w:rsidP="002A4589" w:rsidRDefault="009C3550" w14:paraId="1F835C78" w14:textId="4A334A6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4EA71923" w:rsidR="009C3550"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  <w:t>Barok u Hr</w:t>
            </w:r>
            <w:r w:rsidRPr="4EA71923" w:rsidR="321554DB"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  <w:t>vatskim krajevima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92D050"/>
            <w:noWrap/>
            <w:tcMar/>
            <w:vAlign w:val="bottom"/>
            <w:hideMark/>
          </w:tcPr>
          <w:p w:rsidRPr="002A4589" w:rsidR="009C3550" w:rsidP="002A4589" w:rsidRDefault="009C3550" w14:paraId="0D7F220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2A4589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54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92D050"/>
            <w:noWrap/>
            <w:tcMar/>
            <w:hideMark/>
          </w:tcPr>
          <w:p w:rsidRPr="002A4589" w:rsidR="009C3550" w:rsidP="004A16F9" w:rsidRDefault="009C3550" w14:paraId="485446F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2A4589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  <w:p w:rsidRPr="002A4589" w:rsidR="009C3550" w:rsidP="004A16F9" w:rsidRDefault="009C3550" w14:paraId="6433F3D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2A4589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 xml:space="preserve">A.2.3. Učenik slušno prepoznaje i analizira obilježja glazbeno-stilskih razdoblja te glazbenih pravaca i žanrova. </w:t>
            </w:r>
          </w:p>
          <w:p w:rsidRPr="002A4589" w:rsidR="009C3550" w:rsidP="004A16F9" w:rsidRDefault="009C3550" w14:paraId="6149BE2F" w14:textId="381F0F3F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2A4589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16" w:type="dxa"/>
            <w:gridSpan w:val="2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92D050"/>
            <w:noWrap/>
            <w:tcMar/>
            <w:hideMark/>
          </w:tcPr>
          <w:p w:rsidRPr="002A4589" w:rsidR="009C3550" w:rsidP="004A16F9" w:rsidRDefault="009C3550" w14:paraId="122A11C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2A4589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  <w:p w:rsidRPr="002A4589" w:rsidR="009C3550" w:rsidP="004A16F9" w:rsidRDefault="009C3550" w14:paraId="72F8649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2A4589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 xml:space="preserve">B.2.1. Učenik ostvaruje različite glazbene aktivnosti u skladu s vlastitim interesima i sklonostima (pjevanje, sviranje, ples i pokret, stvaralaštvo i primjena IKT-a). </w:t>
            </w:r>
          </w:p>
          <w:p w:rsidRPr="002A4589" w:rsidR="009C3550" w:rsidP="004A16F9" w:rsidRDefault="009C3550" w14:paraId="282DEEA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2A4589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  <w:p w:rsidRPr="002A4589" w:rsidR="009C3550" w:rsidP="002A4589" w:rsidRDefault="009C3550" w14:paraId="32F73829" w14:textId="3E38E820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2A4589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  <w:p w:rsidRPr="002A4589" w:rsidR="009C3550" w:rsidP="002A4589" w:rsidRDefault="009C3550" w14:paraId="5132417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2A4589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  <w:p w:rsidRPr="002A4589" w:rsidR="009C3550" w:rsidP="002A4589" w:rsidRDefault="009C3550" w14:paraId="7FCEF23D" w14:textId="1005E0B3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2A4589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82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92D050"/>
            <w:noWrap/>
            <w:tcMar/>
            <w:vAlign w:val="center"/>
            <w:hideMark/>
          </w:tcPr>
          <w:p w:rsidRPr="002A4589" w:rsidR="009C3550" w:rsidP="002A4589" w:rsidRDefault="009C3550" w14:paraId="413011F6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2A4589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92D050"/>
            <w:noWrap/>
            <w:tcMar/>
            <w:vAlign w:val="center"/>
            <w:hideMark/>
          </w:tcPr>
          <w:p w:rsidRPr="002A4589" w:rsidR="009C3550" w:rsidP="002A4589" w:rsidRDefault="009C3550" w14:paraId="6C2DD15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2A4589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57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92D050"/>
            <w:noWrap/>
            <w:tcMar/>
            <w:vAlign w:val="bottom"/>
            <w:hideMark/>
          </w:tcPr>
          <w:p w:rsidRPr="002A4589" w:rsidR="009C3550" w:rsidP="002A4589" w:rsidRDefault="009C3550" w14:paraId="6A796904" w14:textId="12A48028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11BDFED5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uku</w:t>
            </w:r>
            <w:proofErr w:type="spellEnd"/>
            <w:r w:rsidRPr="11BDFED5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 xml:space="preserve"> A.4/5.1. Upravljanje informacijama. Učenik samostalno traži nove informacije iz različitih izvora, transformira ih u novo znanje i uspješno primjenjuje pri rješavanju problema.</w:t>
            </w:r>
          </w:p>
          <w:p w:rsidRPr="002A4589" w:rsidR="009C3550" w:rsidP="002A4589" w:rsidRDefault="009C3550" w14:paraId="34C43784" w14:textId="4EBE9C43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2A4589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8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92D050"/>
            <w:noWrap/>
            <w:tcMar/>
            <w:vAlign w:val="bottom"/>
            <w:hideMark/>
          </w:tcPr>
          <w:p w:rsidRPr="002A4589" w:rsidR="009C3550" w:rsidP="002A4589" w:rsidRDefault="009C3550" w14:paraId="71F4A2F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2A4589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  <w:p w:rsidRPr="002A4589" w:rsidR="009C3550" w:rsidP="002A4589" w:rsidRDefault="009C3550" w14:paraId="511C502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2A4589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  <w:p w:rsidRPr="002A4589" w:rsidR="009C3550" w:rsidP="002A4589" w:rsidRDefault="009C3550" w14:paraId="463C604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2A4589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  <w:p w:rsidRPr="002A4589" w:rsidR="009C3550" w:rsidP="002A4589" w:rsidRDefault="009C3550" w14:paraId="1545874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2A4589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  <w:p w:rsidRPr="002A4589" w:rsidR="009C3550" w:rsidP="002A4589" w:rsidRDefault="009C3550" w14:paraId="2762F38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2A4589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  <w:p w:rsidRPr="002A4589" w:rsidR="009C3550" w:rsidP="002A4589" w:rsidRDefault="009C3550" w14:paraId="66929F30" w14:textId="1A2541E2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2A4589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567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92D050"/>
            <w:noWrap/>
            <w:tcMar/>
            <w:hideMark/>
          </w:tcPr>
          <w:p w:rsidRPr="002A4589" w:rsidR="009C3550" w:rsidP="004A16F9" w:rsidRDefault="009C3550" w14:paraId="6F6E93F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2A4589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  <w:p w:rsidRPr="002A4589" w:rsidR="009C3550" w:rsidP="11BDFED5" w:rsidRDefault="009C3550" w14:paraId="33DF711E" w14:textId="1A505D71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</w:pPr>
            <w:proofErr w:type="spellStart"/>
            <w:r w:rsidRPr="11BDFED5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osr</w:t>
            </w:r>
            <w:proofErr w:type="spellEnd"/>
            <w:r w:rsidRPr="11BDFED5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 xml:space="preserve"> B 4.1.</w:t>
            </w:r>
          </w:p>
          <w:p w:rsidRPr="002A4589" w:rsidR="009C3550" w:rsidP="004A16F9" w:rsidRDefault="009C3550" w14:paraId="002E69DC" w14:textId="12A514FB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11BDFED5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Uviđa posljedice svojih i tuđih stavova / postupaka / izbora.</w:t>
            </w:r>
          </w:p>
          <w:p w:rsidRPr="002A4589" w:rsidR="009C3550" w:rsidP="004A16F9" w:rsidRDefault="009C3550" w14:paraId="0F9FC03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2A4589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  <w:p w:rsidRPr="002A4589" w:rsidR="009C3550" w:rsidP="004A16F9" w:rsidRDefault="009C3550" w14:paraId="7E9DC6A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2A4589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  <w:p w:rsidRPr="002A4589" w:rsidR="009C3550" w:rsidP="004A16F9" w:rsidRDefault="009C3550" w14:paraId="05DB30F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2A4589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  <w:p w:rsidRPr="002A4589" w:rsidR="009C3550" w:rsidP="004A16F9" w:rsidRDefault="009C3550" w14:paraId="21F1E548" w14:textId="44F18104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2A4589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43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92D050"/>
            <w:noWrap/>
            <w:tcMar/>
            <w:hideMark/>
          </w:tcPr>
          <w:p w:rsidRPr="002A4589" w:rsidR="009C3550" w:rsidP="004A16F9" w:rsidRDefault="009C3550" w14:paraId="45DD53D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2A4589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  <w:p w:rsidRPr="002A4589" w:rsidR="009C3550" w:rsidP="11BDFED5" w:rsidRDefault="009C3550" w14:paraId="1585F756" w14:textId="3B0C29E6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</w:pPr>
            <w:proofErr w:type="spellStart"/>
            <w:r w:rsidRPr="11BDFED5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ikt</w:t>
            </w:r>
            <w:proofErr w:type="spellEnd"/>
            <w:r w:rsidRPr="11BDFED5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 xml:space="preserve"> D 4. 3.</w:t>
            </w:r>
          </w:p>
          <w:p w:rsidRPr="002A4589" w:rsidR="009C3550" w:rsidP="004A16F9" w:rsidRDefault="009C3550" w14:paraId="56E6E7D3" w14:textId="16512DF3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11BDFED5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Učenik predočava, stvara i dijeli ideje i sadržaje o složenoj temi s pomoću IKT-a.</w:t>
            </w:r>
          </w:p>
          <w:p w:rsidRPr="002A4589" w:rsidR="009C3550" w:rsidP="004A16F9" w:rsidRDefault="009C3550" w14:paraId="73587FB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2A4589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  <w:p w:rsidRPr="002A4589" w:rsidR="009C3550" w:rsidP="004A16F9" w:rsidRDefault="009C3550" w14:paraId="252959B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2A4589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  <w:p w:rsidRPr="002A4589" w:rsidR="009C3550" w:rsidP="004A16F9" w:rsidRDefault="009C3550" w14:paraId="3E62A1A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2A4589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  <w:p w:rsidRPr="002A4589" w:rsidR="009C3550" w:rsidP="004A16F9" w:rsidRDefault="009C3550" w14:paraId="57F5C3C3" w14:textId="68E0995F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2A4589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8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92D050"/>
            <w:noWrap/>
            <w:tcMar/>
            <w:hideMark/>
          </w:tcPr>
          <w:p w:rsidRPr="002A4589" w:rsidR="009C3550" w:rsidP="004A16F9" w:rsidRDefault="009C3550" w14:paraId="58F808B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2A4589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  <w:p w:rsidRPr="002A4589" w:rsidR="009C3550" w:rsidP="004A16F9" w:rsidRDefault="009C3550" w14:paraId="3E73DA3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2A4589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goo</w:t>
            </w:r>
            <w:proofErr w:type="spellEnd"/>
            <w:r w:rsidRPr="002A4589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 xml:space="preserve"> B.4.3. Razumije ustrojstvo vlasti u Republici Hrvatskoj i Europskoj uniji.</w:t>
            </w:r>
          </w:p>
          <w:p w:rsidRPr="002A4589" w:rsidR="009C3550" w:rsidP="004A16F9" w:rsidRDefault="009C3550" w14:paraId="7D86E8C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2A4589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  <w:p w:rsidRPr="002A4589" w:rsidR="009C3550" w:rsidP="004A16F9" w:rsidRDefault="009C3550" w14:paraId="3B9D567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2A4589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  <w:p w:rsidRPr="002A4589" w:rsidR="009C3550" w:rsidP="004A16F9" w:rsidRDefault="009C3550" w14:paraId="1E09E46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2A4589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  <w:p w:rsidRPr="002A4589" w:rsidR="009C3550" w:rsidP="004A16F9" w:rsidRDefault="009C3550" w14:paraId="0A63EA0F" w14:textId="7C8CE5FD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2A4589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58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92D050"/>
            <w:noWrap/>
            <w:tcMar/>
            <w:vAlign w:val="bottom"/>
            <w:hideMark/>
          </w:tcPr>
          <w:p w:rsidRPr="002A4589" w:rsidR="009C3550" w:rsidP="002A4589" w:rsidRDefault="009C3550" w14:paraId="61125F3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2A4589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  <w:p w:rsidRPr="002A4589" w:rsidR="009C3550" w:rsidP="002A4589" w:rsidRDefault="009C3550" w14:paraId="18DB30B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2A4589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  <w:p w:rsidRPr="002A4589" w:rsidR="009C3550" w:rsidP="002A4589" w:rsidRDefault="009C3550" w14:paraId="2BE8F31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2A4589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  <w:p w:rsidRPr="002A4589" w:rsidR="009C3550" w:rsidP="002A4589" w:rsidRDefault="009C3550" w14:paraId="22C2709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2A4589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  <w:p w:rsidRPr="002A4589" w:rsidR="009C3550" w:rsidP="002A4589" w:rsidRDefault="009C3550" w14:paraId="1865B29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2A4589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  <w:p w:rsidRPr="002A4589" w:rsidR="009C3550" w:rsidP="002A4589" w:rsidRDefault="009C3550" w14:paraId="3616E93D" w14:textId="1080EFA6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2A4589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3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92D050"/>
            <w:noWrap/>
            <w:tcMar/>
            <w:vAlign w:val="bottom"/>
            <w:hideMark/>
          </w:tcPr>
          <w:p w:rsidRPr="002A4589" w:rsidR="009C3550" w:rsidP="002A4589" w:rsidRDefault="009C3550" w14:paraId="1FFBA5E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2A4589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  <w:p w:rsidRPr="002A4589" w:rsidR="009C3550" w:rsidP="002A4589" w:rsidRDefault="009C3550" w14:paraId="141895F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2A4589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  <w:p w:rsidRPr="002A4589" w:rsidR="009C3550" w:rsidP="002A4589" w:rsidRDefault="009C3550" w14:paraId="0E3CFE2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2A4589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  <w:p w:rsidRPr="002A4589" w:rsidR="009C3550" w:rsidP="002A4589" w:rsidRDefault="009C3550" w14:paraId="54EF734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2A4589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  <w:p w:rsidRPr="002A4589" w:rsidR="009C3550" w:rsidP="002A4589" w:rsidRDefault="009C3550" w14:paraId="0125C1A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2A4589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  <w:p w:rsidRPr="002A4589" w:rsidR="009C3550" w:rsidP="002A4589" w:rsidRDefault="009C3550" w14:paraId="27FE8DF2" w14:textId="20832E96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2A4589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Pr="002A4589" w:rsidR="009C3550" w:rsidTr="7A56CA44" w14:paraId="5CB98251" w14:textId="77777777">
        <w:trPr>
          <w:trHeight w:val="3674"/>
        </w:trPr>
        <w:tc>
          <w:tcPr>
            <w:tcW w:w="1595" w:type="dxa"/>
            <w:vMerge/>
            <w:tcBorders/>
            <w:tcMar/>
            <w:vAlign w:val="center"/>
            <w:hideMark/>
          </w:tcPr>
          <w:p w:rsidRPr="002A4589" w:rsidR="009C3550" w:rsidP="002A4589" w:rsidRDefault="009C3550" w14:paraId="4CCF4C9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4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D050"/>
            <w:noWrap/>
            <w:tcMar/>
            <w:vAlign w:val="center"/>
            <w:hideMark/>
          </w:tcPr>
          <w:p w:rsidRPr="002A4589" w:rsidR="009C3550" w:rsidP="05F68FF7" w:rsidRDefault="009C3550" w14:paraId="61031904" w14:textId="77777777">
            <w:pPr>
              <w:spacing w:after="0" w:line="240" w:lineRule="auto"/>
              <w:jc w:val="left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5F68FF7" w:rsidR="009C3550"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  <w:t xml:space="preserve">7. Hrvatski sjever i jug </w:t>
            </w:r>
          </w:p>
          <w:p w:rsidRPr="002A4589" w:rsidR="009C3550" w:rsidP="05F68FF7" w:rsidRDefault="009C3550" w14:paraId="061BFBF2" w14:textId="77777777">
            <w:pPr>
              <w:spacing w:after="0" w:line="240" w:lineRule="auto"/>
              <w:jc w:val="left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5F68FF7" w:rsidR="009C3550"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  <w:t> </w:t>
            </w:r>
          </w:p>
          <w:p w:rsidRPr="002A4589" w:rsidR="009C3550" w:rsidP="05F68FF7" w:rsidRDefault="009C3550" w14:paraId="28E69A5C" w14:textId="77777777">
            <w:pPr>
              <w:spacing w:after="0" w:line="240" w:lineRule="auto"/>
              <w:jc w:val="left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5F68FF7" w:rsidR="009C3550"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  <w:t> </w:t>
            </w:r>
          </w:p>
          <w:p w:rsidRPr="002A4589" w:rsidR="009C3550" w:rsidP="05F68FF7" w:rsidRDefault="009C3550" w14:paraId="47BA619F" w14:textId="31BC926A">
            <w:pPr>
              <w:spacing w:after="0" w:line="240" w:lineRule="auto"/>
              <w:jc w:val="left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5F68FF7" w:rsidR="009C3550"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54" w:type="dxa"/>
            <w:vMerge/>
            <w:tcBorders/>
            <w:tcMar/>
            <w:hideMark/>
          </w:tcPr>
          <w:p w:rsidRPr="002A4589" w:rsidR="009C3550" w:rsidP="002A4589" w:rsidRDefault="009C3550" w14:paraId="543FFB02" w14:textId="4283760A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16" w:type="dxa"/>
            <w:gridSpan w:val="2"/>
            <w:vMerge/>
            <w:tcBorders/>
            <w:tcMar/>
            <w:hideMark/>
          </w:tcPr>
          <w:p w:rsidRPr="002A4589" w:rsidR="009C3550" w:rsidP="002A4589" w:rsidRDefault="009C3550" w14:paraId="0D5A07D9" w14:textId="291F5B1D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82" w:type="dxa"/>
            <w:vMerge/>
            <w:tcBorders/>
            <w:tcMar/>
            <w:vAlign w:val="center"/>
            <w:hideMark/>
          </w:tcPr>
          <w:p w:rsidRPr="002A4589" w:rsidR="009C3550" w:rsidP="002A4589" w:rsidRDefault="009C3550" w14:paraId="51EBBD0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D050"/>
            <w:tcMar/>
            <w:vAlign w:val="center"/>
            <w:hideMark/>
          </w:tcPr>
          <w:p w:rsidRPr="002A4589" w:rsidR="009C3550" w:rsidP="002A4589" w:rsidRDefault="009C3550" w14:paraId="600D93B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2A4589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prosinac</w:t>
            </w:r>
          </w:p>
          <w:p w:rsidRPr="002A4589" w:rsidR="009C3550" w:rsidP="002A4589" w:rsidRDefault="009C3550" w14:paraId="258EC81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2A4589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  <w:p w:rsidRPr="002A4589" w:rsidR="009C3550" w:rsidP="002A4589" w:rsidRDefault="009C3550" w14:paraId="719E298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2A4589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  <w:p w:rsidRPr="002A4589" w:rsidR="009C3550" w:rsidP="002A4589" w:rsidRDefault="009C3550" w14:paraId="5BBF0A3C" w14:textId="5BAB71A9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2A4589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579" w:type="dxa"/>
            <w:vMerge/>
            <w:tcBorders/>
            <w:tcMar/>
            <w:vAlign w:val="bottom"/>
            <w:hideMark/>
          </w:tcPr>
          <w:p w:rsidRPr="002A4589" w:rsidR="009C3550" w:rsidP="002A4589" w:rsidRDefault="009C3550" w14:paraId="4AF87A16" w14:textId="0E36F81D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489" w:type="dxa"/>
            <w:vMerge/>
            <w:tcBorders/>
            <w:noWrap/>
            <w:tcMar/>
            <w:vAlign w:val="bottom"/>
            <w:hideMark/>
          </w:tcPr>
          <w:p w:rsidRPr="002A4589" w:rsidR="009C3550" w:rsidP="002A4589" w:rsidRDefault="009C3550" w14:paraId="3970731D" w14:textId="5458E922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567" w:type="dxa"/>
            <w:vMerge/>
            <w:tcBorders/>
            <w:tcMar/>
            <w:hideMark/>
          </w:tcPr>
          <w:p w:rsidRPr="002A4589" w:rsidR="009C3550" w:rsidP="002A4589" w:rsidRDefault="009C3550" w14:paraId="29FCE033" w14:textId="1AF621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43" w:type="dxa"/>
            <w:vMerge/>
            <w:tcBorders/>
            <w:tcMar/>
            <w:hideMark/>
          </w:tcPr>
          <w:p w:rsidRPr="002A4589" w:rsidR="009C3550" w:rsidP="002A4589" w:rsidRDefault="009C3550" w14:paraId="6531D500" w14:textId="3E14FA91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385" w:type="dxa"/>
            <w:vMerge/>
            <w:tcBorders/>
            <w:tcMar/>
            <w:hideMark/>
          </w:tcPr>
          <w:p w:rsidRPr="002A4589" w:rsidR="009C3550" w:rsidP="002A4589" w:rsidRDefault="009C3550" w14:paraId="43C53DFC" w14:textId="2F1BCF9A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158" w:type="dxa"/>
            <w:vMerge/>
            <w:tcBorders/>
            <w:noWrap/>
            <w:tcMar/>
            <w:vAlign w:val="bottom"/>
            <w:hideMark/>
          </w:tcPr>
          <w:p w:rsidRPr="002A4589" w:rsidR="009C3550" w:rsidP="002A4589" w:rsidRDefault="009C3550" w14:paraId="00E7D65A" w14:textId="76817FD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431" w:type="dxa"/>
            <w:vMerge/>
            <w:tcBorders/>
            <w:noWrap/>
            <w:tcMar/>
            <w:vAlign w:val="bottom"/>
            <w:hideMark/>
          </w:tcPr>
          <w:p w:rsidRPr="002A4589" w:rsidR="009C3550" w:rsidP="002A4589" w:rsidRDefault="009C3550" w14:paraId="5916DA17" w14:textId="356933F9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</w:tr>
      <w:tr w:rsidRPr="002A4589" w:rsidR="002D6AE3" w:rsidTr="7A56CA44" w14:paraId="6A6ED149" w14:textId="77777777">
        <w:trPr>
          <w:trHeight w:val="58"/>
        </w:trPr>
        <w:tc>
          <w:tcPr>
            <w:tcW w:w="15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tcMar/>
            <w:vAlign w:val="center"/>
            <w:hideMark/>
          </w:tcPr>
          <w:p w:rsidRPr="002A4589" w:rsidR="002D6AE3" w:rsidP="009C3550" w:rsidRDefault="002D6AE3" w14:paraId="7B42FA93" w14:textId="55879568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lastRenderedPageBreak/>
              <w:t>Barokni velikani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D9D9D9" w:themeFill="background1" w:themeFillShade="D9"/>
            <w:noWrap/>
            <w:tcMar/>
            <w:vAlign w:val="bottom"/>
            <w:hideMark/>
          </w:tcPr>
          <w:p w:rsidRPr="002A4589" w:rsidR="002D6AE3" w:rsidP="002A4589" w:rsidRDefault="002D6AE3" w14:paraId="5393C18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2A4589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54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D9D9D9" w:themeFill="background1" w:themeFillShade="D9"/>
            <w:noWrap/>
            <w:tcMar/>
            <w:hideMark/>
          </w:tcPr>
          <w:p w:rsidRPr="002A4589" w:rsidR="002D6AE3" w:rsidP="009C3550" w:rsidRDefault="002D6AE3" w14:paraId="3BC8A9CA" w14:textId="26C980A4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2A4589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A.2.1. Učenik poznaje određeni broj skladbi.</w:t>
            </w:r>
          </w:p>
          <w:p w:rsidRPr="002A4589" w:rsidR="002D6AE3" w:rsidP="009C3550" w:rsidRDefault="002D6AE3" w14:paraId="66752AA4" w14:textId="1C267DEE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2A4589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94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D9D9D9" w:themeFill="background1" w:themeFillShade="D9"/>
            <w:noWrap/>
            <w:tcMar/>
            <w:hideMark/>
          </w:tcPr>
          <w:p w:rsidRPr="002A4589" w:rsidR="002D6AE3" w:rsidP="004A16F9" w:rsidRDefault="002D6AE3" w14:paraId="348E825A" w14:textId="1B58E62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2A4589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 xml:space="preserve"> B.2.1. Učenik ostvaruje različite glazbene aktivnosti u skladu s vlastitim interesima i sklonostima (pjevanje, sviranje, ples i pokret, stvaralaštvo i primjena IKT-a). </w:t>
            </w:r>
          </w:p>
          <w:p w:rsidRPr="002A4589" w:rsidR="002D6AE3" w:rsidP="004A16F9" w:rsidRDefault="002D6AE3" w14:paraId="37F1CF6A" w14:textId="5A2B85F8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2A4589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522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D9D9D9" w:themeFill="background1" w:themeFillShade="D9"/>
            <w:noWrap/>
            <w:tcMar/>
            <w:hideMark/>
          </w:tcPr>
          <w:p w:rsidRPr="002A4589" w:rsidR="002D6AE3" w:rsidP="004A16F9" w:rsidRDefault="002D6AE3" w14:paraId="155B010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2A4589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C.2.2. Opisuje susret s glazbom u autentičnom, prilagođenom i virtualnom okružju, koristeći određeni broj stručnih termina te opisuje oblikovanje vlastitih glazbenih preferencija.</w:t>
            </w:r>
          </w:p>
          <w:p w:rsidRPr="002A4589" w:rsidR="002D6AE3" w:rsidP="004A16F9" w:rsidRDefault="002D6AE3" w14:paraId="52AED652" w14:textId="5F43FF60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2A4589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82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D9D9D9" w:themeFill="background1" w:themeFillShade="D9"/>
            <w:noWrap/>
            <w:tcMar/>
            <w:vAlign w:val="center"/>
            <w:hideMark/>
          </w:tcPr>
          <w:p w:rsidRPr="002A4589" w:rsidR="002D6AE3" w:rsidP="002A4589" w:rsidRDefault="002D6AE3" w14:paraId="002EA48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2A4589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  <w:p w:rsidRPr="002A4589" w:rsidR="002D6AE3" w:rsidP="002A4589" w:rsidRDefault="002D6AE3" w14:paraId="186B871F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2A4589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2</w:t>
            </w:r>
          </w:p>
          <w:p w:rsidRPr="002A4589" w:rsidR="002D6AE3" w:rsidP="002A4589" w:rsidRDefault="002D6AE3" w14:paraId="1860E634" w14:textId="702B783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2A4589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D9D9D9" w:themeFill="background1" w:themeFillShade="D9"/>
            <w:noWrap/>
            <w:tcMar/>
            <w:vAlign w:val="center"/>
            <w:hideMark/>
          </w:tcPr>
          <w:p w:rsidRPr="002A4589" w:rsidR="002D6AE3" w:rsidP="002A4589" w:rsidRDefault="002D6AE3" w14:paraId="586C074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2A4589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579" w:type="dxa"/>
            <w:vMerge w:val="restart"/>
            <w:tcBorders>
              <w:top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tcMar/>
            <w:hideMark/>
          </w:tcPr>
          <w:p w:rsidRPr="002A4589" w:rsidR="002D6AE3" w:rsidP="002D6AE3" w:rsidRDefault="002D6AE3" w14:paraId="39C1E77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2A4589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uku</w:t>
            </w:r>
            <w:proofErr w:type="spellEnd"/>
            <w:r w:rsidRPr="002A4589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 xml:space="preserve"> C.4/5.3. Interes. Učenik iskazuje interes za različita područja, preuzima odgovornost za svoje učenje i ustraje u učenju.</w:t>
            </w:r>
          </w:p>
          <w:p w:rsidRPr="002A4589" w:rsidR="002D6AE3" w:rsidP="002D6AE3" w:rsidRDefault="002D6AE3" w14:paraId="5ED8DB9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2A4589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  <w:p w:rsidRPr="002A4589" w:rsidR="002D6AE3" w:rsidP="002D6AE3" w:rsidRDefault="002D6AE3" w14:paraId="406D7EF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2A4589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  <w:p w:rsidRPr="002A4589" w:rsidR="002D6AE3" w:rsidP="002D6AE3" w:rsidRDefault="002D6AE3" w14:paraId="435FCC9D" w14:textId="43AC58F1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2A4589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8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tcMar/>
            <w:hideMark/>
          </w:tcPr>
          <w:p w:rsidRPr="002A4589" w:rsidR="002D6AE3" w:rsidP="002D6AE3" w:rsidRDefault="002D6AE3" w14:paraId="36114FD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2A4589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pod B.4.2. Planira i upravlja aktivnostima.</w:t>
            </w:r>
          </w:p>
          <w:p w:rsidRPr="002A4589" w:rsidR="002D6AE3" w:rsidP="002D6AE3" w:rsidRDefault="002D6AE3" w14:paraId="5131217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2A4589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  <w:p w:rsidRPr="002A4589" w:rsidR="002D6AE3" w:rsidP="002D6AE3" w:rsidRDefault="002D6AE3" w14:paraId="64DE49D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2A4589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  <w:p w:rsidRPr="002A4589" w:rsidR="002D6AE3" w:rsidP="002D6AE3" w:rsidRDefault="002D6AE3" w14:paraId="4D39881D" w14:textId="3EC4AFDA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2A4589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5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tcMar/>
            <w:vAlign w:val="bottom"/>
            <w:hideMark/>
          </w:tcPr>
          <w:p w:rsidRPr="002A4589" w:rsidR="002D6AE3" w:rsidP="002A4589" w:rsidRDefault="002D6AE3" w14:paraId="38D5E4F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2A4589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  <w:p w:rsidRPr="002A4589" w:rsidR="002D6AE3" w:rsidP="002A4589" w:rsidRDefault="002D6AE3" w14:paraId="00BDDBA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2A4589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  <w:p w:rsidRPr="002A4589" w:rsidR="002D6AE3" w:rsidP="002A4589" w:rsidRDefault="002D6AE3" w14:paraId="0EA1770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2A4589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  <w:p w:rsidRPr="002A4589" w:rsidR="002D6AE3" w:rsidP="002A4589" w:rsidRDefault="002D6AE3" w14:paraId="33279BA6" w14:textId="6360390F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2A4589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tcMar/>
            <w:hideMark/>
          </w:tcPr>
          <w:p w:rsidRPr="002A4589" w:rsidR="002D6AE3" w:rsidP="002D6AE3" w:rsidRDefault="002D6AE3" w14:paraId="4C6E64E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</w:pPr>
            <w:proofErr w:type="spellStart"/>
            <w:r w:rsidRPr="11BDFED5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ikt</w:t>
            </w:r>
            <w:proofErr w:type="spellEnd"/>
            <w:r w:rsidRPr="11BDFED5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 xml:space="preserve"> A 4. 2. </w:t>
            </w:r>
          </w:p>
          <w:p w:rsidRPr="002A4589" w:rsidR="002D6AE3" w:rsidP="002D6AE3" w:rsidRDefault="002D6AE3" w14:paraId="422118A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11BDFED5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Učenik se koristi društvenim mrežama i mrežnim programima uz upravljanje različitim postavkama funkcionalnosti.</w:t>
            </w:r>
          </w:p>
          <w:p w:rsidRPr="002A4589" w:rsidR="002D6AE3" w:rsidP="002D6AE3" w:rsidRDefault="002D6AE3" w14:paraId="0ABC983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2A4589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  <w:p w:rsidRPr="002A4589" w:rsidR="002D6AE3" w:rsidP="002D6AE3" w:rsidRDefault="002D6AE3" w14:paraId="00292B8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2A4589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  <w:p w:rsidRPr="002A4589" w:rsidR="002D6AE3" w:rsidP="002D6AE3" w:rsidRDefault="002D6AE3" w14:paraId="118B045A" w14:textId="467701C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2A4589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tcMar/>
            <w:vAlign w:val="bottom"/>
            <w:hideMark/>
          </w:tcPr>
          <w:p w:rsidRPr="002A4589" w:rsidR="002D6AE3" w:rsidP="002A4589" w:rsidRDefault="002D6AE3" w14:paraId="32D552B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2A4589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  <w:p w:rsidRPr="002A4589" w:rsidR="002D6AE3" w:rsidP="002A4589" w:rsidRDefault="002D6AE3" w14:paraId="3CD387C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2A4589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  <w:p w:rsidRPr="002A4589" w:rsidR="002D6AE3" w:rsidP="002A4589" w:rsidRDefault="002D6AE3" w14:paraId="1A0BDD5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2A4589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  <w:p w:rsidRPr="002A4589" w:rsidR="002D6AE3" w:rsidP="002A4589" w:rsidRDefault="002D6AE3" w14:paraId="1D32AA64" w14:textId="54363CF9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2A4589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5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tcMar/>
            <w:vAlign w:val="bottom"/>
            <w:hideMark/>
          </w:tcPr>
          <w:p w:rsidRPr="002A4589" w:rsidR="002D6AE3" w:rsidP="002A4589" w:rsidRDefault="002D6AE3" w14:paraId="461B63D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2A4589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  <w:p w:rsidRPr="002A4589" w:rsidR="002D6AE3" w:rsidP="002A4589" w:rsidRDefault="002D6AE3" w14:paraId="23D1F22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2A4589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  <w:p w:rsidRPr="002A4589" w:rsidR="002D6AE3" w:rsidP="002A4589" w:rsidRDefault="002D6AE3" w14:paraId="484424E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2A4589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  <w:p w:rsidRPr="002A4589" w:rsidR="002D6AE3" w:rsidP="002A4589" w:rsidRDefault="002D6AE3" w14:paraId="3BBF92EC" w14:textId="79487E1E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2A4589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3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tcMar/>
            <w:hideMark/>
          </w:tcPr>
          <w:p w:rsidRPr="002A4589" w:rsidR="002D6AE3" w:rsidP="002D6AE3" w:rsidRDefault="002D6AE3" w14:paraId="6C58C26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2A4589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odr</w:t>
            </w:r>
            <w:proofErr w:type="spellEnd"/>
            <w:r w:rsidRPr="002A4589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 xml:space="preserve"> A.4.1. Razlikuje osobni od kolektivnih identiteta te ima osjećaj pripadnosti čovječanstvu.</w:t>
            </w:r>
          </w:p>
          <w:p w:rsidRPr="002A4589" w:rsidR="002D6AE3" w:rsidP="002D6AE3" w:rsidRDefault="002D6AE3" w14:paraId="24264D3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2A4589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  <w:p w:rsidRPr="002A4589" w:rsidR="002D6AE3" w:rsidP="002D6AE3" w:rsidRDefault="002D6AE3" w14:paraId="6C6E385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2A4589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  <w:p w:rsidRPr="002A4589" w:rsidR="002D6AE3" w:rsidP="002D6AE3" w:rsidRDefault="002D6AE3" w14:paraId="3F744459" w14:textId="5B741BE6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2A4589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Pr="002A4589" w:rsidR="002D6AE3" w:rsidTr="7A56CA44" w14:paraId="70D541CC" w14:textId="77777777">
        <w:trPr>
          <w:trHeight w:val="2856"/>
        </w:trPr>
        <w:tc>
          <w:tcPr>
            <w:tcW w:w="1595" w:type="dxa"/>
            <w:vMerge/>
            <w:tcBorders/>
            <w:tcMar/>
            <w:vAlign w:val="center"/>
            <w:hideMark/>
          </w:tcPr>
          <w:p w:rsidRPr="002A4589" w:rsidR="002D6AE3" w:rsidP="002A4589" w:rsidRDefault="002D6AE3" w14:paraId="385FDE3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49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D9D9D9" w:themeFill="background1" w:themeFillShade="D9"/>
            <w:noWrap/>
            <w:tcMar/>
            <w:vAlign w:val="center"/>
            <w:hideMark/>
          </w:tcPr>
          <w:p w:rsidRPr="002A4589" w:rsidR="002D6AE3" w:rsidP="05F68FF7" w:rsidRDefault="002D6AE3" w14:paraId="50DDF2F9" w14:textId="77777777">
            <w:pPr>
              <w:spacing w:after="0" w:line="240" w:lineRule="auto"/>
              <w:jc w:val="left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5F68FF7" w:rsidR="002D6AE3"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  <w:t xml:space="preserve">8. Bach, </w:t>
            </w:r>
            <w:proofErr w:type="spellStart"/>
            <w:r w:rsidRPr="05F68FF7" w:rsidR="002D6AE3"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  <w:t>Handel</w:t>
            </w:r>
            <w:proofErr w:type="spellEnd"/>
            <w:r w:rsidRPr="05F68FF7" w:rsidR="002D6AE3"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  <w:t xml:space="preserve"> ili </w:t>
            </w:r>
            <w:proofErr w:type="spellStart"/>
            <w:r w:rsidRPr="05F68FF7" w:rsidR="002D6AE3"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  <w:t>Vivaldi</w:t>
            </w:r>
            <w:proofErr w:type="spellEnd"/>
            <w:r w:rsidRPr="05F68FF7" w:rsidR="002D6AE3"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  <w:t>?</w:t>
            </w:r>
          </w:p>
        </w:tc>
        <w:tc>
          <w:tcPr>
            <w:tcW w:w="1354" w:type="dxa"/>
            <w:vMerge/>
            <w:tcBorders/>
            <w:tcMar/>
            <w:vAlign w:val="bottom"/>
            <w:hideMark/>
          </w:tcPr>
          <w:p w:rsidRPr="002A4589" w:rsidR="002D6AE3" w:rsidP="002A4589" w:rsidRDefault="002D6AE3" w14:paraId="6DBF1D5C" w14:textId="54699E64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94" w:type="dxa"/>
            <w:vMerge/>
            <w:tcBorders/>
            <w:tcMar/>
            <w:vAlign w:val="bottom"/>
            <w:hideMark/>
          </w:tcPr>
          <w:p w:rsidRPr="002A4589" w:rsidR="002D6AE3" w:rsidP="002A4589" w:rsidRDefault="002D6AE3" w14:paraId="57D649A2" w14:textId="4E073B21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522" w:type="dxa"/>
            <w:vMerge/>
            <w:tcBorders/>
            <w:tcMar/>
            <w:vAlign w:val="bottom"/>
            <w:hideMark/>
          </w:tcPr>
          <w:p w:rsidRPr="002A4589" w:rsidR="002D6AE3" w:rsidP="002A4589" w:rsidRDefault="002D6AE3" w14:paraId="52D3A564" w14:textId="628EF0D4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82" w:type="dxa"/>
            <w:vMerge/>
            <w:tcBorders/>
            <w:noWrap/>
            <w:tcMar/>
            <w:vAlign w:val="center"/>
            <w:hideMark/>
          </w:tcPr>
          <w:p w:rsidRPr="002A4589" w:rsidR="002D6AE3" w:rsidP="002A4589" w:rsidRDefault="002D6AE3" w14:paraId="1C7CC97E" w14:textId="0AC9F0FC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75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tcMar/>
            <w:vAlign w:val="center"/>
            <w:hideMark/>
          </w:tcPr>
          <w:p w:rsidRPr="002A4589" w:rsidR="002D6AE3" w:rsidP="002A4589" w:rsidRDefault="002D6AE3" w14:paraId="149F11F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2A4589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  <w:p w:rsidRPr="002A4589" w:rsidR="002D6AE3" w:rsidP="002A4589" w:rsidRDefault="002D6AE3" w14:paraId="7A5CB5E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2A4589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  <w:p w:rsidRPr="002A4589" w:rsidR="002D6AE3" w:rsidP="002A4589" w:rsidRDefault="002D6AE3" w14:paraId="6933CA4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2A4589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  <w:p w:rsidRPr="002A4589" w:rsidR="002D6AE3" w:rsidP="002A4589" w:rsidRDefault="002D6AE3" w14:paraId="7A4AAA48" w14:textId="02E41B94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2A4589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579" w:type="dxa"/>
            <w:vMerge/>
            <w:tcBorders/>
            <w:tcMar/>
            <w:hideMark/>
          </w:tcPr>
          <w:p w:rsidRPr="002A4589" w:rsidR="002D6AE3" w:rsidP="004A16F9" w:rsidRDefault="002D6AE3" w14:paraId="1D737F40" w14:textId="580E5AE5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489" w:type="dxa"/>
            <w:vMerge/>
            <w:tcBorders/>
            <w:tcMar/>
            <w:hideMark/>
          </w:tcPr>
          <w:p w:rsidRPr="002A4589" w:rsidR="002D6AE3" w:rsidP="002A4589" w:rsidRDefault="002D6AE3" w14:paraId="72E56DB9" w14:textId="0753D4A4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567" w:type="dxa"/>
            <w:vMerge/>
            <w:tcBorders/>
            <w:noWrap/>
            <w:tcMar/>
            <w:vAlign w:val="bottom"/>
            <w:hideMark/>
          </w:tcPr>
          <w:p w:rsidRPr="002A4589" w:rsidR="002D6AE3" w:rsidP="002A4589" w:rsidRDefault="002D6AE3" w14:paraId="66AF4A3D" w14:textId="6210C802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43" w:type="dxa"/>
            <w:vMerge/>
            <w:tcBorders/>
            <w:tcMar/>
            <w:hideMark/>
          </w:tcPr>
          <w:p w:rsidRPr="002A4589" w:rsidR="002D6AE3" w:rsidP="002A4589" w:rsidRDefault="002D6AE3" w14:paraId="6DC0060F" w14:textId="0FC324FB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385" w:type="dxa"/>
            <w:vMerge/>
            <w:tcBorders/>
            <w:noWrap/>
            <w:tcMar/>
            <w:vAlign w:val="bottom"/>
            <w:hideMark/>
          </w:tcPr>
          <w:p w:rsidRPr="002A4589" w:rsidR="002D6AE3" w:rsidP="002A4589" w:rsidRDefault="002D6AE3" w14:paraId="7AB56FF9" w14:textId="1C16D425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158" w:type="dxa"/>
            <w:vMerge/>
            <w:tcBorders/>
            <w:noWrap/>
            <w:tcMar/>
            <w:vAlign w:val="bottom"/>
            <w:hideMark/>
          </w:tcPr>
          <w:p w:rsidRPr="002A4589" w:rsidR="002D6AE3" w:rsidP="002A4589" w:rsidRDefault="002D6AE3" w14:paraId="1D958D7C" w14:textId="43198BF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431" w:type="dxa"/>
            <w:vMerge/>
            <w:tcBorders/>
            <w:tcMar/>
            <w:hideMark/>
          </w:tcPr>
          <w:p w:rsidRPr="002A4589" w:rsidR="002D6AE3" w:rsidP="004A16F9" w:rsidRDefault="002D6AE3" w14:paraId="0D61826D" w14:textId="0DCC294A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</w:tr>
      <w:tr w:rsidRPr="002A4589" w:rsidR="004A16F9" w:rsidTr="7A56CA44" w14:paraId="7FDF63B2" w14:textId="77777777">
        <w:trPr>
          <w:trHeight w:val="1440"/>
        </w:trPr>
        <w:tc>
          <w:tcPr>
            <w:tcW w:w="1595" w:type="dxa"/>
            <w:vMerge w:val="restart"/>
            <w:tcBorders>
              <w:top w:val="nil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shd w:val="clear" w:color="auto" w:fill="92D050"/>
            <w:noWrap/>
            <w:tcMar/>
            <w:vAlign w:val="center"/>
            <w:hideMark/>
          </w:tcPr>
          <w:p w:rsidRPr="002A4589" w:rsidR="004A16F9" w:rsidP="002A4589" w:rsidRDefault="004A16F9" w14:paraId="1BA2CFC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2A4589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Počinje 18.stoljeća</w:t>
            </w:r>
          </w:p>
        </w:tc>
        <w:tc>
          <w:tcPr>
            <w:tcW w:w="1494" w:type="dxa"/>
            <w:vMerge w:val="restar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92D050"/>
            <w:noWrap/>
            <w:tcMar/>
            <w:vAlign w:val="center"/>
            <w:hideMark/>
          </w:tcPr>
          <w:p w:rsidRPr="002A4589" w:rsidR="004A16F9" w:rsidP="05F68FF7" w:rsidRDefault="004A16F9" w14:paraId="500A4748" w14:textId="77777777">
            <w:pPr>
              <w:spacing w:after="0" w:line="240" w:lineRule="auto"/>
              <w:jc w:val="left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5F68FF7" w:rsidR="004A16F9"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  <w:t>9. Galantni i osjećajni stil</w:t>
            </w:r>
          </w:p>
          <w:p w:rsidR="002D6AE3" w:rsidP="05F68FF7" w:rsidRDefault="002D6AE3" w14:paraId="170EB703">
            <w:pPr>
              <w:spacing w:after="0" w:line="240" w:lineRule="auto"/>
              <w:jc w:val="left"/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</w:pPr>
            <w:r w:rsidRPr="05F68FF7" w:rsidR="002D6AE3"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  <w:t> </w:t>
            </w:r>
          </w:p>
          <w:p w:rsidR="002D6AE3" w:rsidP="05F68FF7" w:rsidRDefault="002D6AE3" w14:paraId="04227E90">
            <w:pPr>
              <w:spacing w:after="0" w:line="240" w:lineRule="auto"/>
              <w:jc w:val="left"/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</w:pPr>
            <w:r w:rsidRPr="05F68FF7" w:rsidR="002D6AE3"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  <w:t>10.Reforma opere</w:t>
            </w:r>
          </w:p>
          <w:p w:rsidR="002A4589" w:rsidP="05F68FF7" w:rsidRDefault="002A4589" w14:paraId="1144299A">
            <w:pPr>
              <w:spacing w:after="0" w:line="240" w:lineRule="auto"/>
              <w:jc w:val="left"/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</w:pPr>
            <w:r w:rsidRPr="05F68FF7" w:rsidR="002A4589"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  <w:t>11. Pretklasicizam i klasicizam</w:t>
            </w:r>
          </w:p>
        </w:tc>
        <w:tc>
          <w:tcPr>
            <w:tcW w:w="1354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92D050"/>
            <w:tcMar/>
            <w:vAlign w:val="top"/>
            <w:hideMark/>
          </w:tcPr>
          <w:p w:rsidRPr="002A4589" w:rsidR="004A16F9" w:rsidP="7A56CA44" w:rsidRDefault="004A16F9" w14:paraId="355D7943" w14:textId="59B704F8">
            <w:pPr>
              <w:spacing w:after="0" w:line="240" w:lineRule="auto"/>
              <w:jc w:val="left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7A56CA44" w:rsidR="004A16F9"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  <w:t xml:space="preserve">A.2.2. Učenik slušno prepoznaje i analizira glazbeno-izražajne sastavnice i oblikovne strukture u istaknutim skladbama klasične, tradicijske i popularne glazbe. </w:t>
            </w:r>
          </w:p>
          <w:p w:rsidR="002D6AE3" w:rsidP="7A56CA44" w:rsidRDefault="002D6AE3" w14:paraId="38060761">
            <w:pPr>
              <w:spacing w:after="0" w:line="240" w:lineRule="auto"/>
              <w:jc w:val="left"/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</w:pPr>
            <w:r w:rsidRPr="7A56CA44" w:rsidR="002D6AE3"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  <w:t xml:space="preserve">A.2.3. Učenik slušno prepoznaje i analizira obilježja glazbeno-stilskih razdoblja te glazbenih pravaca i žanrova. </w:t>
            </w:r>
          </w:p>
          <w:p w:rsidR="002A4589" w:rsidP="7A56CA44" w:rsidRDefault="002A4589" w14:paraId="6BD37672" w14:textId="6AB6B6A8">
            <w:pPr>
              <w:spacing w:after="0" w:line="240" w:lineRule="auto"/>
              <w:jc w:val="left"/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</w:pPr>
          </w:p>
        </w:tc>
        <w:tc>
          <w:tcPr>
            <w:tcW w:w="1294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92D050"/>
            <w:tcMar/>
            <w:vAlign w:val="top"/>
            <w:hideMark/>
          </w:tcPr>
          <w:p w:rsidR="05F68FF7" w:rsidP="05F68FF7" w:rsidRDefault="05F68FF7" w14:paraId="0E73AD2B" w14:textId="150E8D75">
            <w:pPr>
              <w:spacing w:after="0" w:line="240" w:lineRule="auto"/>
              <w:jc w:val="left"/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</w:pPr>
          </w:p>
          <w:p w:rsidR="05F68FF7" w:rsidP="05F68FF7" w:rsidRDefault="05F68FF7" w14:paraId="1DFDCC83" w14:textId="2020510A">
            <w:pPr>
              <w:spacing w:after="0" w:line="240" w:lineRule="auto"/>
              <w:jc w:val="left"/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</w:pPr>
          </w:p>
          <w:p w:rsidR="002A4589" w:rsidP="05F68FF7" w:rsidRDefault="002A4589" w14:paraId="7EFE2FB0">
            <w:pPr>
              <w:spacing w:after="0" w:line="240" w:lineRule="auto"/>
              <w:jc w:val="left"/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</w:pPr>
            <w:r w:rsidRPr="05F68FF7" w:rsidR="002A4589"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  <w:t xml:space="preserve">B.2.1. Učenik ostvaruje različite glazbene aktivnosti u skladu s vlastitim interesima i sklonostima (pjevanje, sviranje, ples i pokret, stvaralaštvo i primjena IKT-a). </w:t>
            </w:r>
          </w:p>
        </w:tc>
        <w:tc>
          <w:tcPr>
            <w:tcW w:w="1522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92D050"/>
            <w:tcMar/>
            <w:hideMark/>
          </w:tcPr>
          <w:p w:rsidRPr="002A4589" w:rsidR="004A16F9" w:rsidP="004A16F9" w:rsidRDefault="004A16F9" w14:paraId="64BC6EC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2A4589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C.2.1. Učenik upoznaje glazbu u autentičnom, prilagođenom i virtualnom okružju.</w:t>
            </w:r>
          </w:p>
          <w:p w:rsidRPr="002A4589" w:rsidR="004A16F9" w:rsidP="004A16F9" w:rsidRDefault="004A16F9" w14:paraId="0612A11D" w14:textId="2BF312FA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5F68FF7" w:rsidR="004A16F9"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  <w:t> </w:t>
            </w:r>
          </w:p>
          <w:p w:rsidR="002D6AE3" w:rsidP="05F68FF7" w:rsidRDefault="002D6AE3" w14:paraId="0F203ACF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</w:pPr>
            <w:r w:rsidRPr="05F68FF7" w:rsidR="002D6AE3"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  <w:t>C.2.5. Učenik povezuje glazbenu umjetnost s ostalim umjetnostima.</w:t>
            </w:r>
          </w:p>
          <w:p w:rsidR="002A4589" w:rsidP="05F68FF7" w:rsidRDefault="002A4589" w14:paraId="25627339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</w:pPr>
            <w:r w:rsidRPr="05F68FF7" w:rsidR="002A4589"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  <w:t xml:space="preserve"> C.2.3. Učenik opisuje povijesni razvoj glazbene umjetnosti.</w:t>
            </w:r>
          </w:p>
        </w:tc>
        <w:tc>
          <w:tcPr>
            <w:tcW w:w="582" w:type="dxa"/>
            <w:vMerge w:val="restart"/>
            <w:tcBorders>
              <w:top w:val="nil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shd w:val="clear" w:color="auto" w:fill="92D050"/>
            <w:noWrap/>
            <w:tcMar/>
            <w:vAlign w:val="center"/>
            <w:hideMark/>
          </w:tcPr>
          <w:p w:rsidRPr="002A4589" w:rsidR="004A16F9" w:rsidP="002A4589" w:rsidRDefault="004A16F9" w14:paraId="13BB8A5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2A4589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92D050"/>
            <w:noWrap/>
            <w:tcMar/>
            <w:vAlign w:val="center"/>
            <w:hideMark/>
          </w:tcPr>
          <w:p w:rsidRPr="002A4589" w:rsidR="004A16F9" w:rsidP="002A4589" w:rsidRDefault="004A16F9" w14:paraId="1CB7C77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2A4589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579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92D050"/>
            <w:tcMar/>
            <w:hideMark/>
          </w:tcPr>
          <w:p w:rsidRPr="002A4589" w:rsidR="004A16F9" w:rsidP="004A16F9" w:rsidRDefault="004A16F9" w14:paraId="18C4274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2A4589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uku</w:t>
            </w:r>
            <w:proofErr w:type="spellEnd"/>
            <w:r w:rsidRPr="002A4589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 xml:space="preserve"> A.4/5.3. Kreativno </w:t>
            </w:r>
            <w:proofErr w:type="spellStart"/>
            <w:r w:rsidRPr="002A4589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mšljenje</w:t>
            </w:r>
            <w:proofErr w:type="spellEnd"/>
            <w:r w:rsidRPr="002A4589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. Učenik kreativno djeluje u različitim područjima učenja.</w:t>
            </w:r>
          </w:p>
          <w:p w:rsidR="004A16F9" w:rsidP="05F68FF7" w:rsidRDefault="004A16F9" w14:paraId="6C44CD67" w14:textId="261BDBE3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</w:pPr>
            <w:r w:rsidRPr="05F68FF7" w:rsidR="004A16F9"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  <w:t> </w:t>
            </w:r>
          </w:p>
          <w:p w:rsidR="002A4589" w:rsidP="05F68FF7" w:rsidRDefault="002A4589" w14:paraId="3A9689AA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</w:pPr>
            <w:r w:rsidRPr="05F68FF7" w:rsidR="002A4589"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  <w:t>uku</w:t>
            </w:r>
            <w:r w:rsidRPr="05F68FF7" w:rsidR="002A4589"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  <w:t xml:space="preserve"> A.4/5.4. Kritičko mišljenje. Učenik samostalno kritički promišlja i vrednuje ideje.</w:t>
            </w:r>
          </w:p>
        </w:tc>
        <w:tc>
          <w:tcPr>
            <w:tcW w:w="1489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92D050"/>
            <w:noWrap/>
            <w:tcMar/>
            <w:vAlign w:val="bottom"/>
            <w:hideMark/>
          </w:tcPr>
          <w:p w:rsidRPr="002A4589" w:rsidR="004A16F9" w:rsidP="002A4589" w:rsidRDefault="004A16F9" w14:paraId="050340C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2A4589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  <w:p w:rsidRPr="002A4589" w:rsidR="004A16F9" w:rsidP="002A4589" w:rsidRDefault="004A16F9" w14:paraId="08B7E450" w14:textId="68D7E62E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5F68FF7" w:rsidR="004A16F9"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  <w:t> </w:t>
            </w:r>
          </w:p>
          <w:p w:rsidR="002D6AE3" w:rsidP="05F68FF7" w:rsidRDefault="002D6AE3" w14:paraId="3ABD9BB3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</w:pPr>
            <w:r w:rsidRPr="05F68FF7" w:rsidR="002D6AE3"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  <w:t> </w:t>
            </w:r>
          </w:p>
          <w:p w:rsidR="002A4589" w:rsidP="05F68FF7" w:rsidRDefault="002A4589" w14:paraId="7B048CA9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</w:pPr>
            <w:r w:rsidRPr="05F68FF7" w:rsidR="002A4589"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567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92D050"/>
            <w:noWrap/>
            <w:tcMar/>
            <w:vAlign w:val="top"/>
            <w:hideMark/>
          </w:tcPr>
          <w:p w:rsidRPr="002A4589" w:rsidR="004A16F9" w:rsidP="05F68FF7" w:rsidRDefault="004A16F9" w14:paraId="66E3C899" w14:textId="77777777">
            <w:pPr>
              <w:spacing w:after="0" w:line="240" w:lineRule="auto"/>
              <w:jc w:val="left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5F68FF7" w:rsidR="004A16F9"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  <w:t> </w:t>
            </w:r>
          </w:p>
          <w:p w:rsidRPr="002A4589" w:rsidR="004A16F9" w:rsidP="05F68FF7" w:rsidRDefault="004A16F9" w14:paraId="11BE83CB" w14:textId="417FBBAF">
            <w:pPr>
              <w:spacing w:after="0" w:line="240" w:lineRule="auto"/>
              <w:jc w:val="left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  <w:p w:rsidR="002D6AE3" w:rsidP="05F68FF7" w:rsidRDefault="002D6AE3" w14:paraId="28589DAE">
            <w:pPr>
              <w:spacing w:after="0" w:line="240" w:lineRule="auto"/>
              <w:jc w:val="left"/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</w:pPr>
            <w:proofErr w:type="spellStart"/>
            <w:r w:rsidRPr="05F68FF7" w:rsidR="002D6AE3"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  <w:t>osr</w:t>
            </w:r>
            <w:proofErr w:type="spellEnd"/>
            <w:r w:rsidRPr="05F68FF7" w:rsidR="002D6AE3"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  <w:t xml:space="preserve"> B 4.2. Suradnički uči i radi u timu.</w:t>
            </w:r>
          </w:p>
          <w:p w:rsidR="002A4589" w:rsidP="05F68FF7" w:rsidRDefault="002A4589" w14:paraId="1936C525">
            <w:pPr>
              <w:spacing w:after="0" w:line="240" w:lineRule="auto"/>
              <w:jc w:val="left"/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</w:pPr>
            <w:r w:rsidRPr="05F68FF7" w:rsidR="002A4589"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43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92D050"/>
            <w:tcMar/>
            <w:hideMark/>
          </w:tcPr>
          <w:p w:rsidRPr="002A4589" w:rsidR="004A16F9" w:rsidP="004A16F9" w:rsidRDefault="004A16F9" w14:paraId="06D4BF0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2A4589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ikt</w:t>
            </w:r>
            <w:proofErr w:type="spellEnd"/>
            <w:r w:rsidRPr="002A4589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 xml:space="preserve"> D 4. 3. Učenik predočava, stvara i dijeli ideje i sadržaje o složenoj temi s pomoću IKT-a.</w:t>
            </w:r>
          </w:p>
          <w:p w:rsidRPr="002A4589" w:rsidR="004A16F9" w:rsidP="004A16F9" w:rsidRDefault="004A16F9" w14:paraId="54D2B519" w14:textId="2AB198A9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2A4589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85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92D050"/>
            <w:noWrap/>
            <w:tcMar/>
            <w:vAlign w:val="bottom"/>
            <w:hideMark/>
          </w:tcPr>
          <w:p w:rsidRPr="002A4589" w:rsidR="004A16F9" w:rsidP="002A4589" w:rsidRDefault="004A16F9" w14:paraId="2321213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2A4589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  <w:p w:rsidRPr="002A4589" w:rsidR="004A16F9" w:rsidP="002A4589" w:rsidRDefault="004A16F9" w14:paraId="327A5C52" w14:textId="4903C5C5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2A4589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58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92D050"/>
            <w:noWrap/>
            <w:tcMar/>
            <w:vAlign w:val="bottom"/>
            <w:hideMark/>
          </w:tcPr>
          <w:p w:rsidRPr="002A4589" w:rsidR="004A16F9" w:rsidP="002A4589" w:rsidRDefault="004A16F9" w14:paraId="0F5807C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2A4589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  <w:p w:rsidRPr="002A4589" w:rsidR="004A16F9" w:rsidP="002A4589" w:rsidRDefault="004A16F9" w14:paraId="1B348045" w14:textId="3F2F85A8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2A4589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31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92D050"/>
            <w:noWrap/>
            <w:tcMar/>
            <w:vAlign w:val="bottom"/>
            <w:hideMark/>
          </w:tcPr>
          <w:p w:rsidRPr="002A4589" w:rsidR="004A16F9" w:rsidP="002A4589" w:rsidRDefault="004A16F9" w14:paraId="77F2970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2A4589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  <w:p w:rsidRPr="002A4589" w:rsidR="004A16F9" w:rsidP="002A4589" w:rsidRDefault="004A16F9" w14:paraId="48299FAC" w14:textId="3098AA15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2A4589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Pr="002A4589" w:rsidR="002D6AE3" w:rsidTr="7A56CA44" w14:paraId="0C14A84A" w14:textId="77777777">
        <w:trPr>
          <w:trHeight w:val="288"/>
        </w:trPr>
        <w:tc>
          <w:tcPr>
            <w:tcW w:w="1595" w:type="dxa"/>
            <w:vMerge/>
            <w:tcBorders/>
            <w:tcMar/>
            <w:vAlign w:val="center"/>
            <w:hideMark/>
          </w:tcPr>
          <w:p w:rsidRPr="002A4589" w:rsidR="002D6AE3" w:rsidP="002A4589" w:rsidRDefault="002D6AE3" w14:paraId="3800982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494" w:type="dxa"/>
            <w:vMerge/>
            <w:tcBorders/>
            <w:noWrap/>
            <w:tcMar/>
            <w:vAlign w:val="bottom"/>
            <w:hideMark/>
          </w:tcPr>
          <w:p w:rsidRPr="002A4589" w:rsidR="002D6AE3" w:rsidP="002A4589" w:rsidRDefault="002D6AE3" w14:paraId="09DAE19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2A4589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54" w:type="dxa"/>
            <w:vMerge/>
            <w:tcBorders/>
            <w:noWrap/>
            <w:tcMar/>
            <w:vAlign w:val="bottom"/>
            <w:hideMark/>
          </w:tcPr>
          <w:p w:rsidRPr="002A4589" w:rsidR="002D6AE3" w:rsidP="002A4589" w:rsidRDefault="002D6AE3" w14:paraId="2D0C751B" w14:textId="2265E520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94" w:type="dxa"/>
            <w:vMerge/>
            <w:tcBorders/>
            <w:noWrap/>
            <w:tcMar/>
            <w:vAlign w:val="bottom"/>
            <w:hideMark/>
          </w:tcPr>
          <w:p w:rsidRPr="002A4589" w:rsidR="002D6AE3" w:rsidP="002A4589" w:rsidRDefault="002D6AE3" w14:paraId="51F56932" w14:textId="6289FC04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522" w:type="dxa"/>
            <w:vMerge/>
            <w:tcBorders/>
            <w:noWrap/>
            <w:tcMar/>
            <w:vAlign w:val="bottom"/>
            <w:hideMark/>
          </w:tcPr>
          <w:p w:rsidRPr="002A4589" w:rsidR="002D6AE3" w:rsidP="002A4589" w:rsidRDefault="002D6AE3" w14:paraId="4ED17B94" w14:textId="2523AD4F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82" w:type="dxa"/>
            <w:vMerge/>
            <w:tcBorders/>
            <w:tcMar/>
            <w:vAlign w:val="center"/>
            <w:hideMark/>
          </w:tcPr>
          <w:p w:rsidRPr="002A4589" w:rsidR="002D6AE3" w:rsidP="002A4589" w:rsidRDefault="002D6AE3" w14:paraId="557EC37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7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92D050"/>
            <w:noWrap/>
            <w:tcMar/>
            <w:vAlign w:val="center"/>
            <w:hideMark/>
          </w:tcPr>
          <w:p w:rsidRPr="002A4589" w:rsidR="002D6AE3" w:rsidP="002A4589" w:rsidRDefault="002D6AE3" w14:paraId="0247C82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2A4589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  <w:p w:rsidRPr="002A4589" w:rsidR="002D6AE3" w:rsidP="002A4589" w:rsidRDefault="002D6AE3" w14:paraId="7B1E93BC" w14:textId="16D672A9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2A4589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siječanj, veljača</w:t>
            </w:r>
          </w:p>
        </w:tc>
        <w:tc>
          <w:tcPr>
            <w:tcW w:w="1579" w:type="dxa"/>
            <w:vMerge/>
            <w:tcBorders/>
            <w:noWrap/>
            <w:tcMar/>
            <w:vAlign w:val="bottom"/>
            <w:hideMark/>
          </w:tcPr>
          <w:p w:rsidRPr="002A4589" w:rsidR="002D6AE3" w:rsidP="002A4589" w:rsidRDefault="002D6AE3" w14:paraId="5F1680C4" w14:textId="6A173E76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489" w:type="dxa"/>
            <w:vMerge/>
            <w:tcBorders/>
            <w:noWrap/>
            <w:tcMar/>
            <w:vAlign w:val="bottom"/>
            <w:hideMark/>
          </w:tcPr>
          <w:p w:rsidRPr="002A4589" w:rsidR="002D6AE3" w:rsidP="002A4589" w:rsidRDefault="002D6AE3" w14:paraId="7D56C793" w14:textId="2CB709E4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567" w:type="dxa"/>
            <w:vMerge/>
            <w:tcBorders/>
            <w:noWrap/>
            <w:tcMar/>
            <w:vAlign w:val="bottom"/>
            <w:hideMark/>
          </w:tcPr>
          <w:p w:rsidRPr="002A4589" w:rsidR="002D6AE3" w:rsidP="002A4589" w:rsidRDefault="002D6AE3" w14:paraId="05335395" w14:textId="59888F06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43" w:type="dxa"/>
            <w:vMerge/>
            <w:tcBorders/>
            <w:noWrap/>
            <w:tcMar/>
            <w:vAlign w:val="bottom"/>
            <w:hideMark/>
          </w:tcPr>
          <w:p w:rsidRPr="002A4589" w:rsidR="002D6AE3" w:rsidP="002A4589" w:rsidRDefault="002D6AE3" w14:paraId="1D1A344D" w14:textId="028A1859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385" w:type="dxa"/>
            <w:vMerge/>
            <w:tcBorders/>
            <w:noWrap/>
            <w:tcMar/>
            <w:vAlign w:val="bottom"/>
            <w:hideMark/>
          </w:tcPr>
          <w:p w:rsidRPr="002A4589" w:rsidR="002D6AE3" w:rsidP="002A4589" w:rsidRDefault="002D6AE3" w14:paraId="11553828" w14:textId="2769DBC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158" w:type="dxa"/>
            <w:vMerge/>
            <w:tcBorders/>
            <w:noWrap/>
            <w:tcMar/>
            <w:vAlign w:val="bottom"/>
            <w:hideMark/>
          </w:tcPr>
          <w:p w:rsidRPr="002A4589" w:rsidR="002D6AE3" w:rsidP="002A4589" w:rsidRDefault="002D6AE3" w14:paraId="0D580344" w14:textId="4F190EC2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431" w:type="dxa"/>
            <w:vMerge/>
            <w:tcBorders/>
            <w:noWrap/>
            <w:tcMar/>
            <w:vAlign w:val="bottom"/>
            <w:hideMark/>
          </w:tcPr>
          <w:p w:rsidRPr="002A4589" w:rsidR="002D6AE3" w:rsidP="002A4589" w:rsidRDefault="002D6AE3" w14:paraId="04820C0B" w14:textId="5448625E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</w:tr>
      <w:tr w:rsidRPr="002A4589" w:rsidR="002D6AE3" w:rsidTr="7A56CA44" w14:paraId="49C81450" w14:textId="77777777">
        <w:trPr>
          <w:trHeight w:val="288"/>
        </w:trPr>
        <w:tc>
          <w:tcPr>
            <w:tcW w:w="1595" w:type="dxa"/>
            <w:vMerge/>
            <w:tcBorders/>
            <w:tcMar/>
            <w:vAlign w:val="center"/>
            <w:hideMark/>
          </w:tcPr>
          <w:p w:rsidRPr="002A4589" w:rsidR="002D6AE3" w:rsidP="002A4589" w:rsidRDefault="002D6AE3" w14:paraId="0F88CB6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494" w:type="dxa"/>
            <w:vMerge/>
            <w:tcBorders/>
            <w:noWrap/>
            <w:tcMar/>
            <w:vAlign w:val="center"/>
            <w:hideMark/>
          </w:tcPr>
          <w:p w:rsidRPr="002A4589" w:rsidR="002D6AE3" w:rsidP="00B843BA" w:rsidRDefault="002D6AE3" w14:paraId="0DEF912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2A4589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10.Reforma opere</w:t>
            </w:r>
          </w:p>
        </w:tc>
        <w:tc>
          <w:tcPr>
            <w:tcW w:w="1354" w:type="dxa"/>
            <w:vMerge/>
            <w:tcBorders/>
            <w:tcMar/>
            <w:vAlign w:val="bottom"/>
            <w:hideMark/>
          </w:tcPr>
          <w:p w:rsidRPr="002A4589" w:rsidR="002D6AE3" w:rsidP="002A4589" w:rsidRDefault="002D6AE3" w14:paraId="3A9F2B4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2A4589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 xml:space="preserve">A.2.3. Učenik slušno prepoznaje i analizira obilježja glazbeno-stilskih razdoblja te glazbenih pravaca i žanrova. </w:t>
            </w:r>
          </w:p>
        </w:tc>
        <w:tc>
          <w:tcPr>
            <w:tcW w:w="1294" w:type="dxa"/>
            <w:vMerge/>
            <w:tcBorders/>
            <w:tcMar/>
            <w:vAlign w:val="bottom"/>
            <w:hideMark/>
          </w:tcPr>
          <w:p w:rsidRPr="002A4589" w:rsidR="002D6AE3" w:rsidP="002A4589" w:rsidRDefault="002D6AE3" w14:paraId="074C148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2A4589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522" w:type="dxa"/>
            <w:vMerge/>
            <w:tcBorders/>
            <w:tcMar/>
            <w:hideMark/>
          </w:tcPr>
          <w:p w:rsidRPr="002A4589" w:rsidR="002D6AE3" w:rsidP="00B843BA" w:rsidRDefault="002D6AE3" w14:paraId="0CBCD27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2A4589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C.2.5. Učenik povezuje glazbenu umjetnost s ostalim umjetnostima.</w:t>
            </w:r>
          </w:p>
        </w:tc>
        <w:tc>
          <w:tcPr>
            <w:tcW w:w="582" w:type="dxa"/>
            <w:vMerge/>
            <w:tcBorders/>
            <w:tcMar/>
            <w:vAlign w:val="center"/>
            <w:hideMark/>
          </w:tcPr>
          <w:p w:rsidRPr="002A4589" w:rsidR="002D6AE3" w:rsidP="002A4589" w:rsidRDefault="002D6AE3" w14:paraId="42E3F5E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75" w:type="dxa"/>
            <w:vMerge/>
            <w:tcBorders/>
            <w:tcMar/>
            <w:vAlign w:val="center"/>
            <w:hideMark/>
          </w:tcPr>
          <w:p w:rsidRPr="002A4589" w:rsidR="002D6AE3" w:rsidP="002A4589" w:rsidRDefault="002D6AE3" w14:paraId="3E5C84DE" w14:textId="39335B7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579" w:type="dxa"/>
            <w:vMerge/>
            <w:tcBorders/>
            <w:noWrap/>
            <w:tcMar/>
            <w:vAlign w:val="bottom"/>
            <w:hideMark/>
          </w:tcPr>
          <w:p w:rsidRPr="002A4589" w:rsidR="002D6AE3" w:rsidP="002A4589" w:rsidRDefault="002D6AE3" w14:paraId="7E62011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2A4589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89" w:type="dxa"/>
            <w:vMerge/>
            <w:tcBorders/>
            <w:noWrap/>
            <w:tcMar/>
            <w:vAlign w:val="bottom"/>
            <w:hideMark/>
          </w:tcPr>
          <w:p w:rsidRPr="002A4589" w:rsidR="002D6AE3" w:rsidP="002A4589" w:rsidRDefault="002D6AE3" w14:paraId="10D1351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2A4589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567" w:type="dxa"/>
            <w:vMerge/>
            <w:tcBorders/>
            <w:noWrap/>
            <w:tcMar/>
            <w:hideMark/>
          </w:tcPr>
          <w:p w:rsidRPr="002A4589" w:rsidR="002D6AE3" w:rsidP="00B843BA" w:rsidRDefault="002D6AE3" w14:paraId="44EE638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2A4589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osr</w:t>
            </w:r>
            <w:proofErr w:type="spellEnd"/>
            <w:r w:rsidRPr="002A4589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 xml:space="preserve"> B 4.2. Suradnički uči i radi u timu.</w:t>
            </w:r>
          </w:p>
        </w:tc>
        <w:tc>
          <w:tcPr>
            <w:tcW w:w="16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2D050"/>
            <w:noWrap/>
            <w:tcMar/>
            <w:vAlign w:val="bottom"/>
            <w:hideMark/>
          </w:tcPr>
          <w:p w:rsidRPr="002A4589" w:rsidR="002D6AE3" w:rsidP="002A4589" w:rsidRDefault="002D6AE3" w14:paraId="086D50B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2A4589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2D050"/>
            <w:noWrap/>
            <w:tcMar/>
            <w:vAlign w:val="bottom"/>
            <w:hideMark/>
          </w:tcPr>
          <w:p w:rsidRPr="002A4589" w:rsidR="002D6AE3" w:rsidP="002A4589" w:rsidRDefault="002D6AE3" w14:paraId="64BF57E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2A4589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2D050"/>
            <w:noWrap/>
            <w:tcMar/>
            <w:vAlign w:val="bottom"/>
            <w:hideMark/>
          </w:tcPr>
          <w:p w:rsidRPr="002A4589" w:rsidR="002D6AE3" w:rsidP="002A4589" w:rsidRDefault="002D6AE3" w14:paraId="1B9CDCD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2A4589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2D050"/>
            <w:noWrap/>
            <w:tcMar/>
            <w:vAlign w:val="bottom"/>
            <w:hideMark/>
          </w:tcPr>
          <w:p w:rsidRPr="002A4589" w:rsidR="002D6AE3" w:rsidP="002A4589" w:rsidRDefault="002D6AE3" w14:paraId="6BD0F15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2A4589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Pr="002A4589" w:rsidR="002A4589" w:rsidTr="7A56CA44" w14:paraId="2B0F4D99" w14:textId="77777777">
        <w:trPr>
          <w:trHeight w:val="1440"/>
        </w:trPr>
        <w:tc>
          <w:tcPr>
            <w:tcW w:w="1595" w:type="dxa"/>
            <w:vMerge/>
            <w:tcBorders/>
            <w:tcMar/>
            <w:vAlign w:val="center"/>
            <w:hideMark/>
          </w:tcPr>
          <w:p w:rsidRPr="002A4589" w:rsidR="002A4589" w:rsidP="002A4589" w:rsidRDefault="002A4589" w14:paraId="1BC01C6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494" w:type="dxa"/>
            <w:vMerge/>
            <w:tcBorders/>
            <w:noWrap/>
            <w:tcMar/>
            <w:vAlign w:val="center"/>
            <w:hideMark/>
          </w:tcPr>
          <w:p w:rsidRPr="002A4589" w:rsidR="002A4589" w:rsidP="002D6AE3" w:rsidRDefault="002A4589" w14:paraId="340E5F0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2A4589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11. Pretklasicizam i klasicizam</w:t>
            </w:r>
          </w:p>
        </w:tc>
        <w:tc>
          <w:tcPr>
            <w:tcW w:w="1354" w:type="dxa"/>
            <w:vMerge/>
            <w:tcBorders/>
            <w:tcMar/>
            <w:vAlign w:val="bottom"/>
            <w:hideMark/>
          </w:tcPr>
          <w:p w:rsidRPr="002A4589" w:rsidR="002A4589" w:rsidP="002A4589" w:rsidRDefault="002A4589" w14:paraId="265F7D0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2A4589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 xml:space="preserve">A.2.2. Učenik slušno prepoznaje i analizira glazbeno-izražajne sastavnice i oblikovne strukture u istaknutim skladbama klasične, tradicijske i popularne glazbe. </w:t>
            </w:r>
          </w:p>
        </w:tc>
        <w:tc>
          <w:tcPr>
            <w:tcW w:w="1294" w:type="dxa"/>
            <w:vMerge/>
            <w:tcBorders/>
            <w:tcMar/>
            <w:vAlign w:val="bottom"/>
            <w:hideMark/>
          </w:tcPr>
          <w:p w:rsidRPr="002A4589" w:rsidR="002A4589" w:rsidP="002A4589" w:rsidRDefault="002A4589" w14:paraId="384D7E2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2A4589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 xml:space="preserve">B.2.1. Učenik ostvaruje različite glazbene aktivnosti u skladu s vlastitim interesima i sklonostima (pjevanje, sviranje, ples i pokret, stvaralaštvo i primjena IKT-a). </w:t>
            </w:r>
          </w:p>
        </w:tc>
        <w:tc>
          <w:tcPr>
            <w:tcW w:w="1522" w:type="dxa"/>
            <w:vMerge/>
            <w:tcBorders/>
            <w:tcMar/>
            <w:hideMark/>
          </w:tcPr>
          <w:p w:rsidRPr="002A4589" w:rsidR="002A4589" w:rsidP="00B843BA" w:rsidRDefault="002A4589" w14:paraId="0FEE09A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2A4589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 xml:space="preserve"> C.2.3. Učenik opisuje povijesni razvoj glazbene umjetnosti.</w:t>
            </w:r>
          </w:p>
        </w:tc>
        <w:tc>
          <w:tcPr>
            <w:tcW w:w="582" w:type="dxa"/>
            <w:vMerge/>
            <w:tcBorders/>
            <w:tcMar/>
            <w:vAlign w:val="center"/>
            <w:hideMark/>
          </w:tcPr>
          <w:p w:rsidRPr="002A4589" w:rsidR="002A4589" w:rsidP="002A4589" w:rsidRDefault="002A4589" w14:paraId="39F5BAF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92D050"/>
            <w:noWrap/>
            <w:tcMar/>
            <w:vAlign w:val="center"/>
            <w:hideMark/>
          </w:tcPr>
          <w:p w:rsidRPr="002A4589" w:rsidR="002A4589" w:rsidP="002A4589" w:rsidRDefault="002A4589" w14:paraId="23135BE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2A4589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579" w:type="dxa"/>
            <w:vMerge/>
            <w:tcBorders/>
            <w:tcMar/>
            <w:hideMark/>
          </w:tcPr>
          <w:p w:rsidRPr="002A4589" w:rsidR="002A4589" w:rsidP="00B843BA" w:rsidRDefault="002A4589" w14:paraId="38B92DD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2A4589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uku</w:t>
            </w:r>
            <w:proofErr w:type="spellEnd"/>
            <w:r w:rsidRPr="002A4589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 xml:space="preserve"> A.4/5.4. Kritičko mišljenje. Učenik samostalno kritički promišlja i vrednuje ideje.</w:t>
            </w:r>
          </w:p>
        </w:tc>
        <w:tc>
          <w:tcPr>
            <w:tcW w:w="1489" w:type="dxa"/>
            <w:vMerge/>
            <w:tcBorders/>
            <w:noWrap/>
            <w:tcMar/>
            <w:vAlign w:val="bottom"/>
            <w:hideMark/>
          </w:tcPr>
          <w:p w:rsidRPr="002A4589" w:rsidR="002A4589" w:rsidP="002A4589" w:rsidRDefault="002A4589" w14:paraId="331F8BA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2A4589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567" w:type="dxa"/>
            <w:vMerge/>
            <w:tcBorders/>
            <w:noWrap/>
            <w:tcMar/>
            <w:vAlign w:val="bottom"/>
            <w:hideMark/>
          </w:tcPr>
          <w:p w:rsidRPr="002A4589" w:rsidR="002A4589" w:rsidP="002A4589" w:rsidRDefault="002A4589" w14:paraId="5C3D98F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2A4589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92D050"/>
            <w:tcMar/>
            <w:hideMark/>
          </w:tcPr>
          <w:p w:rsidRPr="002A4589" w:rsidR="002A4589" w:rsidP="00B843BA" w:rsidRDefault="002A4589" w14:paraId="42228CB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2A4589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ikt</w:t>
            </w:r>
            <w:proofErr w:type="spellEnd"/>
            <w:r w:rsidRPr="002A4589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 xml:space="preserve"> C 4. 2. Učenik samostalno provodi složeno pretraživanje informacija u digitalnome okružju.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92D050"/>
            <w:noWrap/>
            <w:tcMar/>
            <w:vAlign w:val="bottom"/>
            <w:hideMark/>
          </w:tcPr>
          <w:p w:rsidRPr="002A4589" w:rsidR="002A4589" w:rsidP="002A4589" w:rsidRDefault="002A4589" w14:paraId="427CC61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2A4589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92D050"/>
            <w:noWrap/>
            <w:tcMar/>
            <w:vAlign w:val="bottom"/>
            <w:hideMark/>
          </w:tcPr>
          <w:p w:rsidRPr="002A4589" w:rsidR="002A4589" w:rsidP="002A4589" w:rsidRDefault="002A4589" w14:paraId="47C7F4A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2A4589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92D050"/>
            <w:noWrap/>
            <w:tcMar/>
            <w:vAlign w:val="bottom"/>
            <w:hideMark/>
          </w:tcPr>
          <w:p w:rsidRPr="002A4589" w:rsidR="002A4589" w:rsidP="002A4589" w:rsidRDefault="002A4589" w14:paraId="5D01D9D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2A4589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Pr="002A4589" w:rsidR="002A4589" w:rsidTr="7A56CA44" w14:paraId="45A7AC25" w14:textId="77777777">
        <w:trPr>
          <w:trHeight w:val="1440"/>
        </w:trPr>
        <w:tc>
          <w:tcPr>
            <w:tcW w:w="1595" w:type="dxa"/>
            <w:vMerge w:val="restart"/>
            <w:tcBorders>
              <w:top w:val="nil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tcMar/>
            <w:vAlign w:val="center"/>
            <w:hideMark/>
          </w:tcPr>
          <w:p w:rsidRPr="002A4589" w:rsidR="002A4589" w:rsidP="002A4589" w:rsidRDefault="002A4589" w14:paraId="0520B26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2A4589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lastRenderedPageBreak/>
              <w:t>Oblici skladbi u klasicizmu</w:t>
            </w:r>
          </w:p>
        </w:tc>
        <w:tc>
          <w:tcPr>
            <w:tcW w:w="1494" w:type="dxa"/>
            <w:vMerge w:val="restar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  <w:hideMark/>
          </w:tcPr>
          <w:p w:rsidRPr="002A4589" w:rsidR="002A4589" w:rsidP="7A56CA44" w:rsidRDefault="002A4589" w14:paraId="52693917" w14:textId="77777777">
            <w:pPr>
              <w:spacing w:after="0" w:line="240" w:lineRule="auto"/>
              <w:jc w:val="left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7A56CA44" w:rsidR="002A4589"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  <w:t xml:space="preserve">12. Sonatni oblik, složena </w:t>
            </w:r>
            <w:proofErr w:type="spellStart"/>
            <w:r w:rsidRPr="7A56CA44" w:rsidR="002A4589"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  <w:t>trodjelna</w:t>
            </w:r>
            <w:proofErr w:type="spellEnd"/>
            <w:r w:rsidRPr="7A56CA44" w:rsidR="002A4589"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  <w:t xml:space="preserve"> pjesma</w:t>
            </w:r>
          </w:p>
          <w:p w:rsidR="002D6AE3" w:rsidP="7A56CA44" w:rsidRDefault="002D6AE3" w14:paraId="6D6C8156">
            <w:pPr>
              <w:spacing w:after="0" w:line="240" w:lineRule="auto"/>
              <w:jc w:val="left"/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</w:pPr>
            <w:r w:rsidRPr="7A56CA44" w:rsidR="002D6AE3"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  <w:t>13. Tema s varijacijama, rondo u klasicizmu</w:t>
            </w:r>
          </w:p>
          <w:p w:rsidR="002D6AE3" w:rsidP="7A56CA44" w:rsidRDefault="002D6AE3" w14:paraId="0F27A859" w14:textId="7DC7D261">
            <w:pPr>
              <w:spacing w:after="0" w:line="240" w:lineRule="auto"/>
              <w:jc w:val="left"/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</w:pPr>
            <w:r w:rsidRPr="7A56CA44" w:rsidR="002D6AE3"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D9D9D9" w:themeFill="background1" w:themeFillShade="D9"/>
            <w:tcMar/>
            <w:vAlign w:val="bottom"/>
            <w:hideMark/>
          </w:tcPr>
          <w:p w:rsidRPr="002A4589" w:rsidR="002A4589" w:rsidP="002A4589" w:rsidRDefault="002A4589" w14:paraId="29C0041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2A4589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 xml:space="preserve">A.2.2. Učenik slušno prepoznaje i analizira glazbeno-izražajne sastavnice i oblikovne strukture u istaknutim skladbama klasične, tradicijske i popularne glazbe. </w:t>
            </w:r>
          </w:p>
        </w:tc>
        <w:tc>
          <w:tcPr>
            <w:tcW w:w="1294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tcMar/>
            <w:vAlign w:val="top"/>
            <w:hideMark/>
          </w:tcPr>
          <w:p w:rsidRPr="002A4589" w:rsidR="002A4589" w:rsidP="7A56CA44" w:rsidRDefault="002A4589" w14:paraId="466AC7CB" w14:textId="77777777">
            <w:pPr>
              <w:spacing w:after="0" w:line="240" w:lineRule="auto"/>
              <w:jc w:val="left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7A56CA44" w:rsidR="002A4589"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  <w:t> </w:t>
            </w:r>
          </w:p>
          <w:p w:rsidR="002D6AE3" w:rsidP="7A56CA44" w:rsidRDefault="002D6AE3" w14:paraId="5B390622">
            <w:pPr>
              <w:spacing w:after="0" w:line="240" w:lineRule="auto"/>
              <w:jc w:val="left"/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</w:pPr>
            <w:r w:rsidRPr="7A56CA44" w:rsidR="002D6AE3"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  <w:t xml:space="preserve">B.2.1. Učenik ostvaruje različite glazbene aktivnosti u skladu s vlastitim interesima i sklonostima (pjevanje, sviranje, ples i pokret, stvaralaštvo i primjena IKT-a). </w:t>
            </w:r>
          </w:p>
          <w:p w:rsidR="002D6AE3" w:rsidP="7A56CA44" w:rsidRDefault="002D6AE3" w14:paraId="3EA796D5" w14:textId="3033D009">
            <w:pPr>
              <w:spacing w:after="0" w:line="240" w:lineRule="auto"/>
              <w:jc w:val="left"/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</w:pPr>
            <w:r w:rsidRPr="7A56CA44" w:rsidR="002D6AE3"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52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hideMark/>
          </w:tcPr>
          <w:p w:rsidRPr="002A4589" w:rsidR="002A4589" w:rsidP="00B843BA" w:rsidRDefault="002A4589" w14:paraId="097F88D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7A56CA44" w:rsidR="002A4589"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  <w:t>C.2.5. Učenik povezuje glazbenu umjetnost s ostalim umjetnostima.</w:t>
            </w:r>
          </w:p>
          <w:p w:rsidR="002D6AE3" w:rsidP="7A56CA44" w:rsidRDefault="002D6AE3" w14:paraId="73DFDEF1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</w:pPr>
            <w:r w:rsidRPr="7A56CA44" w:rsidR="002D6AE3"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  <w:t>C.2.1. Učenik upoznaje glazbu u autentičnom, prilagođenom i virtualnom okružju.</w:t>
            </w:r>
          </w:p>
          <w:p w:rsidR="002D6AE3" w:rsidP="7A56CA44" w:rsidRDefault="002D6AE3" w14:paraId="5FB11005" w14:textId="365B95B3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</w:pPr>
            <w:r w:rsidRPr="7A56CA44" w:rsidR="002D6AE3"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82" w:type="dxa"/>
            <w:vMerge w:val="restart"/>
            <w:tcBorders>
              <w:top w:val="nil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tcMar/>
            <w:vAlign w:val="center"/>
            <w:hideMark/>
          </w:tcPr>
          <w:p w:rsidRPr="002A4589" w:rsidR="002A4589" w:rsidP="002A4589" w:rsidRDefault="002A4589" w14:paraId="7CB2897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2A4589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975" w:type="dxa"/>
            <w:vMerge w:val="restart"/>
            <w:tcBorders>
              <w:top w:val="nil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tcMar/>
            <w:vAlign w:val="center"/>
            <w:hideMark/>
          </w:tcPr>
          <w:p w:rsidRPr="002A4589" w:rsidR="002A4589" w:rsidP="002A4589" w:rsidRDefault="002A4589" w14:paraId="685135E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2A4589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ožujak</w:t>
            </w:r>
          </w:p>
        </w:tc>
        <w:tc>
          <w:tcPr>
            <w:tcW w:w="1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tcMar/>
            <w:vAlign w:val="bottom"/>
            <w:hideMark/>
          </w:tcPr>
          <w:p w:rsidRPr="002A4589" w:rsidR="002A4589" w:rsidP="002A4589" w:rsidRDefault="002A4589" w14:paraId="0E8DF9C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2A4589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89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hideMark/>
          </w:tcPr>
          <w:p w:rsidRPr="002A4589" w:rsidR="002A4589" w:rsidP="00B843BA" w:rsidRDefault="002A4589" w14:paraId="77B4CBE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7A56CA44" w:rsidR="002A4589"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  <w:t>pod A.4.2. Snalazi se s neizvjesnošću i rizicima koje donosi.</w:t>
            </w:r>
          </w:p>
          <w:p w:rsidR="002D6AE3" w:rsidP="7A56CA44" w:rsidRDefault="002D6AE3" w14:paraId="74C447BE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</w:pPr>
            <w:r w:rsidRPr="7A56CA44" w:rsidR="002D6AE3"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  <w:t> </w:t>
            </w:r>
          </w:p>
          <w:p w:rsidR="002D6AE3" w:rsidP="7A56CA44" w:rsidRDefault="002D6AE3" w14:paraId="1AFBBFD0" w14:textId="37D2E3C9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</w:pPr>
            <w:r w:rsidRPr="7A56CA44" w:rsidR="002D6AE3"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567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tcMar/>
            <w:vAlign w:val="top"/>
            <w:hideMark/>
          </w:tcPr>
          <w:p w:rsidRPr="002A4589" w:rsidR="002A4589" w:rsidP="7A56CA44" w:rsidRDefault="002A4589" w14:paraId="6DFEE04A" w14:textId="77777777">
            <w:pPr>
              <w:spacing w:after="0" w:line="240" w:lineRule="auto"/>
              <w:jc w:val="left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7A56CA44" w:rsidR="002A4589"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  <w:t> </w:t>
            </w:r>
          </w:p>
          <w:p w:rsidR="002D6AE3" w:rsidP="7A56CA44" w:rsidRDefault="002D6AE3" w14:paraId="49F5598F">
            <w:pPr>
              <w:spacing w:after="0" w:line="240" w:lineRule="auto"/>
              <w:jc w:val="left"/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</w:pPr>
            <w:proofErr w:type="spellStart"/>
            <w:r w:rsidRPr="7A56CA44" w:rsidR="002D6AE3"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  <w:t>osr</w:t>
            </w:r>
            <w:proofErr w:type="spellEnd"/>
            <w:r w:rsidRPr="7A56CA44" w:rsidR="002D6AE3"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  <w:t xml:space="preserve"> B 4.2. Suradnički uči i radi u timu.</w:t>
            </w:r>
          </w:p>
          <w:p w:rsidR="002D6AE3" w:rsidP="7A56CA44" w:rsidRDefault="002D6AE3" w14:paraId="31487317" w14:textId="714738A5">
            <w:pPr>
              <w:spacing w:after="0" w:line="240" w:lineRule="auto"/>
              <w:jc w:val="left"/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</w:pPr>
            <w:r w:rsidRPr="7A56CA44" w:rsidR="002D6AE3"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tcMar/>
            <w:vAlign w:val="bottom"/>
            <w:hideMark/>
          </w:tcPr>
          <w:p w:rsidRPr="002A4589" w:rsidR="002A4589" w:rsidP="002A4589" w:rsidRDefault="002A4589" w14:paraId="65EF577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2A4589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85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tcMar/>
            <w:vAlign w:val="top"/>
            <w:hideMark/>
          </w:tcPr>
          <w:p w:rsidRPr="002A4589" w:rsidR="002A4589" w:rsidP="7A56CA44" w:rsidRDefault="002A4589" w14:paraId="29FB4F51" w14:textId="77777777">
            <w:pPr>
              <w:spacing w:after="0" w:line="240" w:lineRule="auto"/>
              <w:jc w:val="left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7A56CA44" w:rsidR="002A4589"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  <w:t> </w:t>
            </w:r>
          </w:p>
          <w:p w:rsidR="002D6AE3" w:rsidP="7A56CA44" w:rsidRDefault="002D6AE3" w14:paraId="54309B5C">
            <w:pPr>
              <w:spacing w:after="0" w:line="240" w:lineRule="auto"/>
              <w:jc w:val="left"/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</w:pPr>
            <w:proofErr w:type="spellStart"/>
            <w:r w:rsidRPr="7A56CA44" w:rsidR="002D6AE3"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  <w:t>goo</w:t>
            </w:r>
            <w:proofErr w:type="spellEnd"/>
            <w:r w:rsidRPr="7A56CA44" w:rsidR="002D6AE3"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  <w:t xml:space="preserve"> A.4.3. Promiče ljudska prava.</w:t>
            </w:r>
          </w:p>
          <w:p w:rsidR="002D6AE3" w:rsidP="7A56CA44" w:rsidRDefault="002D6AE3" w14:paraId="3CBD9B87" w14:textId="6F9647C6">
            <w:pPr>
              <w:spacing w:after="0" w:line="240" w:lineRule="auto"/>
              <w:jc w:val="left"/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</w:pPr>
            <w:r w:rsidRPr="7A56CA44" w:rsidR="002D6AE3"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tcMar/>
            <w:vAlign w:val="bottom"/>
            <w:hideMark/>
          </w:tcPr>
          <w:p w:rsidRPr="002A4589" w:rsidR="002A4589" w:rsidP="002A4589" w:rsidRDefault="002A4589" w14:paraId="291E9D2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2A4589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tcMar/>
            <w:vAlign w:val="bottom"/>
            <w:hideMark/>
          </w:tcPr>
          <w:p w:rsidRPr="002A4589" w:rsidR="002A4589" w:rsidP="002A4589" w:rsidRDefault="002A4589" w14:paraId="167FF35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2A4589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Pr="002A4589" w:rsidR="002D6AE3" w:rsidTr="7A56CA44" w14:paraId="2C1EF222" w14:textId="77777777">
        <w:trPr>
          <w:trHeight w:val="3516"/>
        </w:trPr>
        <w:tc>
          <w:tcPr>
            <w:tcW w:w="1595" w:type="dxa"/>
            <w:vMerge/>
            <w:tcBorders/>
            <w:tcMar/>
            <w:vAlign w:val="center"/>
            <w:hideMark/>
          </w:tcPr>
          <w:p w:rsidRPr="002A4589" w:rsidR="002D6AE3" w:rsidP="002A4589" w:rsidRDefault="002D6AE3" w14:paraId="4C83E93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494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  <w:hideMark/>
          </w:tcPr>
          <w:p w:rsidRPr="002A4589" w:rsidR="002D6AE3" w:rsidP="00B843BA" w:rsidRDefault="002D6AE3" w14:paraId="524009E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2A4589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13. Tema s varijacijama, rondo u klasicizmu</w:t>
            </w:r>
          </w:p>
          <w:p w:rsidRPr="002A4589" w:rsidR="002D6AE3" w:rsidP="002A4589" w:rsidRDefault="002D6AE3" w14:paraId="7B970B1E" w14:textId="7DC7D26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2A4589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bottom"/>
            <w:hideMark/>
          </w:tcPr>
          <w:p w:rsidRPr="002A4589" w:rsidR="002D6AE3" w:rsidP="002A4589" w:rsidRDefault="002D6AE3" w14:paraId="6C926ED0" w14:textId="639C7498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2A4589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94" w:type="dxa"/>
            <w:vMerge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bottom"/>
            <w:hideMark/>
          </w:tcPr>
          <w:p w:rsidRPr="002A4589" w:rsidR="002D6AE3" w:rsidP="002A4589" w:rsidRDefault="002D6AE3" w14:paraId="2FA38BB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2A4589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 xml:space="preserve">B.2.1. Učenik ostvaruje različite glazbene aktivnosti u skladu s vlastitim interesima i sklonostima (pjevanje, sviranje, ples i pokret, stvaralaštvo i primjena IKT-a). </w:t>
            </w:r>
          </w:p>
          <w:p w:rsidRPr="002A4589" w:rsidR="002D6AE3" w:rsidP="002A4589" w:rsidRDefault="002D6AE3" w14:paraId="48B21793" w14:textId="3033D009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2A4589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522" w:type="dxa"/>
            <w:vMerge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hideMark/>
          </w:tcPr>
          <w:p w:rsidRPr="002A4589" w:rsidR="002D6AE3" w:rsidP="00B843BA" w:rsidRDefault="002D6AE3" w14:paraId="107D6A1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2A4589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C.2.1. Učenik upoznaje glazbu u autentičnom, prilagođenom i virtualnom okružju.</w:t>
            </w:r>
          </w:p>
          <w:p w:rsidRPr="002A4589" w:rsidR="002D6AE3" w:rsidP="002A4589" w:rsidRDefault="002D6AE3" w14:paraId="733F3F89" w14:textId="365B95B3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2A4589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82" w:type="dxa"/>
            <w:vMerge/>
            <w:tcBorders/>
            <w:tcMar/>
            <w:vAlign w:val="center"/>
            <w:hideMark/>
          </w:tcPr>
          <w:p w:rsidRPr="002A4589" w:rsidR="002D6AE3" w:rsidP="002A4589" w:rsidRDefault="002D6AE3" w14:paraId="5C75628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75" w:type="dxa"/>
            <w:vMerge/>
            <w:tcBorders/>
            <w:tcMar/>
            <w:vAlign w:val="center"/>
            <w:hideMark/>
          </w:tcPr>
          <w:p w:rsidRPr="002A4589" w:rsidR="002D6AE3" w:rsidP="002A4589" w:rsidRDefault="002D6AE3" w14:paraId="1E50D2E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tcMar/>
            <w:vAlign w:val="bottom"/>
            <w:hideMark/>
          </w:tcPr>
          <w:p w:rsidRPr="002A4589" w:rsidR="002D6AE3" w:rsidP="002A4589" w:rsidRDefault="002D6AE3" w14:paraId="18C2D29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2A4589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  <w:p w:rsidRPr="002A4589" w:rsidR="002D6AE3" w:rsidP="002A4589" w:rsidRDefault="002D6AE3" w14:paraId="1DB7617A" w14:textId="05159F89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2A4589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89" w:type="dxa"/>
            <w:vMerge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tcMar/>
            <w:vAlign w:val="bottom"/>
            <w:hideMark/>
          </w:tcPr>
          <w:p w:rsidRPr="002A4589" w:rsidR="002D6AE3" w:rsidP="002A4589" w:rsidRDefault="002D6AE3" w14:paraId="3A966CA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2A4589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  <w:p w:rsidRPr="002A4589" w:rsidR="002D6AE3" w:rsidP="002A4589" w:rsidRDefault="002D6AE3" w14:paraId="1F234756" w14:textId="37D2E3C9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2A4589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567" w:type="dxa"/>
            <w:vMerge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hideMark/>
          </w:tcPr>
          <w:p w:rsidRPr="002A4589" w:rsidR="002D6AE3" w:rsidP="002A4589" w:rsidRDefault="002D6AE3" w14:paraId="12F58DA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2A4589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osr</w:t>
            </w:r>
            <w:proofErr w:type="spellEnd"/>
            <w:r w:rsidRPr="002A4589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 xml:space="preserve"> B 4.2. Suradnički uči i radi u timu.</w:t>
            </w:r>
          </w:p>
          <w:p w:rsidRPr="002A4589" w:rsidR="002D6AE3" w:rsidP="002A4589" w:rsidRDefault="002D6AE3" w14:paraId="277462B2" w14:textId="714738A5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2A4589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right w:val="single" w:color="auto" w:sz="4" w:space="0"/>
            </w:tcBorders>
            <w:shd w:val="clear" w:color="auto" w:fill="D9D9D9" w:themeFill="background1" w:themeFillShade="D9"/>
            <w:noWrap/>
            <w:tcMar/>
            <w:vAlign w:val="bottom"/>
            <w:hideMark/>
          </w:tcPr>
          <w:p w:rsidRPr="002A4589" w:rsidR="002D6AE3" w:rsidP="002A4589" w:rsidRDefault="002D6AE3" w14:paraId="465BDD3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2A4589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  <w:p w:rsidRPr="002A4589" w:rsidR="002D6AE3" w:rsidP="002A4589" w:rsidRDefault="002D6AE3" w14:paraId="36FAFFD6" w14:textId="4D42CC44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2A4589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85" w:type="dxa"/>
            <w:vMerge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hideMark/>
          </w:tcPr>
          <w:p w:rsidRPr="002A4589" w:rsidR="002D6AE3" w:rsidP="002A4589" w:rsidRDefault="002D6AE3" w14:paraId="5CBA3BD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2A4589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goo</w:t>
            </w:r>
            <w:proofErr w:type="spellEnd"/>
            <w:r w:rsidRPr="002A4589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 xml:space="preserve"> A.4.3. Promiče ljudska prava.</w:t>
            </w:r>
          </w:p>
          <w:p w:rsidRPr="002A4589" w:rsidR="002D6AE3" w:rsidP="002A4589" w:rsidRDefault="002D6AE3" w14:paraId="56357EEC" w14:textId="6F9647C6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2A4589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tcMar/>
            <w:vAlign w:val="bottom"/>
            <w:hideMark/>
          </w:tcPr>
          <w:p w:rsidRPr="002A4589" w:rsidR="002D6AE3" w:rsidP="002A4589" w:rsidRDefault="002D6AE3" w14:paraId="15DC129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2A4589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  <w:p w:rsidRPr="002A4589" w:rsidR="002D6AE3" w:rsidP="002A4589" w:rsidRDefault="002D6AE3" w14:paraId="5D52F6D4" w14:textId="36C1ACF4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2A4589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tcMar/>
            <w:vAlign w:val="bottom"/>
            <w:hideMark/>
          </w:tcPr>
          <w:p w:rsidRPr="002A4589" w:rsidR="002D6AE3" w:rsidP="002A4589" w:rsidRDefault="002D6AE3" w14:paraId="50F8C33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2A4589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  <w:p w:rsidRPr="002A4589" w:rsidR="002D6AE3" w:rsidP="002A4589" w:rsidRDefault="002D6AE3" w14:paraId="52D40DB6" w14:textId="7264DEC1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2A4589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Pr="002A4589" w:rsidR="002D6AE3" w:rsidTr="7A56CA44" w14:paraId="20423D78" w14:textId="77777777">
        <w:trPr>
          <w:trHeight w:val="3735"/>
        </w:trPr>
        <w:tc>
          <w:tcPr>
            <w:tcW w:w="15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shd w:val="clear" w:color="auto" w:fill="92D050"/>
            <w:noWrap/>
            <w:tcMar/>
            <w:vAlign w:val="center"/>
            <w:hideMark/>
          </w:tcPr>
          <w:p w:rsidRPr="002A4589" w:rsidR="002D6AE3" w:rsidP="002A4589" w:rsidRDefault="002D6AE3" w14:paraId="1AB291B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2A4589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Glazbene vrste klasicizma</w:t>
            </w:r>
          </w:p>
        </w:tc>
        <w:tc>
          <w:tcPr>
            <w:tcW w:w="1494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92D050"/>
            <w:noWrap/>
            <w:tcMar/>
            <w:vAlign w:val="center"/>
            <w:hideMark/>
          </w:tcPr>
          <w:p w:rsidRPr="002A4589" w:rsidR="002D6AE3" w:rsidP="7A56CA44" w:rsidRDefault="002D6AE3" w14:paraId="03654789" w14:textId="77777777">
            <w:pPr>
              <w:spacing w:after="0" w:line="240" w:lineRule="auto"/>
              <w:jc w:val="left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7A56CA44" w:rsidR="002D6AE3"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  <w:t>14. Simfonija, koncert</w:t>
            </w:r>
          </w:p>
          <w:p w:rsidRPr="002A4589" w:rsidR="002D6AE3" w:rsidP="7A56CA44" w:rsidRDefault="002D6AE3" w14:paraId="4F8D594C" w14:textId="5F75F469">
            <w:pPr>
              <w:spacing w:after="0" w:line="240" w:lineRule="auto"/>
              <w:jc w:val="left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7A56CA44" w:rsidR="002D6AE3"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  <w:t> </w:t>
            </w:r>
          </w:p>
          <w:p w:rsidR="00345B95" w:rsidP="7A56CA44" w:rsidRDefault="00345B95" w14:paraId="7216CE65">
            <w:pPr>
              <w:spacing w:after="0" w:line="240" w:lineRule="auto"/>
              <w:jc w:val="left"/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</w:pPr>
            <w:r w:rsidRPr="7A56CA44" w:rsidR="00345B95"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  <w:t>15. Sonata, komorne vrste</w:t>
            </w:r>
          </w:p>
          <w:p w:rsidR="7A56CA44" w:rsidP="7A56CA44" w:rsidRDefault="7A56CA44" w14:paraId="6FAC7ABF" w14:textId="00DEEFE5">
            <w:pPr>
              <w:spacing w:after="0" w:line="240" w:lineRule="auto"/>
              <w:jc w:val="left"/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</w:pPr>
          </w:p>
        </w:tc>
        <w:tc>
          <w:tcPr>
            <w:tcW w:w="1354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92D050"/>
            <w:tcMar/>
            <w:hideMark/>
          </w:tcPr>
          <w:p w:rsidR="7A56CA44" w:rsidP="7A56CA44" w:rsidRDefault="7A56CA44" w14:paraId="2271F619" w14:textId="2D041536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</w:pPr>
          </w:p>
          <w:p w:rsidRPr="002A4589" w:rsidR="002D6AE3" w:rsidP="002A4589" w:rsidRDefault="002D6AE3" w14:paraId="613A27E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2A4589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 xml:space="preserve">A.2.2. Učenik slušno prepoznaje i analizira glazbeno-izražajne sastavnice i oblikovne strukture u istaknutim skladbama klasične, tradicijske i popularne glazbe. </w:t>
            </w:r>
          </w:p>
          <w:p w:rsidRPr="002A4589" w:rsidR="002D6AE3" w:rsidP="002A4589" w:rsidRDefault="002D6AE3" w14:paraId="7CA79272" w14:textId="0F1AF92F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2A4589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94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92D050"/>
            <w:tcMar/>
            <w:hideMark/>
          </w:tcPr>
          <w:p w:rsidR="7A56CA44" w:rsidP="7A56CA44" w:rsidRDefault="7A56CA44" w14:paraId="5F8C7EB1" w14:textId="7B1BADB4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</w:pPr>
          </w:p>
          <w:p w:rsidRPr="002A4589" w:rsidR="002D6AE3" w:rsidP="002A4589" w:rsidRDefault="002D6AE3" w14:paraId="1B4D4B3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2A4589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 xml:space="preserve">B.2.1. Učenik ostvaruje različite glazbene aktivnosti u skladu s vlastitim interesima i sklonostima (pjevanje, sviranje, ples i pokret, stvaralaštvo i primjena IKT-a). </w:t>
            </w:r>
          </w:p>
          <w:p w:rsidRPr="002A4589" w:rsidR="002D6AE3" w:rsidP="002A4589" w:rsidRDefault="002D6AE3" w14:paraId="43AA1773" w14:textId="7F4AD50A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2A4589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522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92D050"/>
            <w:tcMar/>
            <w:hideMark/>
          </w:tcPr>
          <w:p w:rsidR="7A56CA44" w:rsidP="7A56CA44" w:rsidRDefault="7A56CA44" w14:paraId="12B9A4A1" w14:textId="4605920D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</w:pPr>
          </w:p>
          <w:p w:rsidRPr="002A4589" w:rsidR="002D6AE3" w:rsidP="002A4589" w:rsidRDefault="002D6AE3" w14:paraId="14BC97E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2A4589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C.2.2. Opisuje susret s glazbom u autentičnom, prilagođenom i virtualnom okružju, koristeći određeni broj stručnih termina te opisuje oblikovanje vlastitih glazbenih preferencija.</w:t>
            </w:r>
          </w:p>
          <w:p w:rsidRPr="002A4589" w:rsidR="002D6AE3" w:rsidP="002A4589" w:rsidRDefault="002D6AE3" w14:paraId="6F527050" w14:textId="221B1BCF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2A4589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shd w:val="clear" w:color="auto" w:fill="92D050"/>
            <w:noWrap/>
            <w:tcMar/>
            <w:vAlign w:val="center"/>
            <w:hideMark/>
          </w:tcPr>
          <w:p w:rsidRPr="002A4589" w:rsidR="002D6AE3" w:rsidP="002A4589" w:rsidRDefault="002D6AE3" w14:paraId="48ABAF9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2A4589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9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shd w:val="clear" w:color="auto" w:fill="92D050"/>
            <w:noWrap/>
            <w:tcMar/>
            <w:vAlign w:val="center"/>
            <w:hideMark/>
          </w:tcPr>
          <w:p w:rsidRPr="002A4589" w:rsidR="002D6AE3" w:rsidP="002A4589" w:rsidRDefault="002D6AE3" w14:paraId="7D7BF78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2A4589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travanj</w:t>
            </w:r>
          </w:p>
        </w:tc>
        <w:tc>
          <w:tcPr>
            <w:tcW w:w="1579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92D050"/>
            <w:tcMar/>
            <w:vAlign w:val="bottom"/>
            <w:hideMark/>
          </w:tcPr>
          <w:p w:rsidRPr="002A4589" w:rsidR="002D6AE3" w:rsidP="002A4589" w:rsidRDefault="002D6AE3" w14:paraId="1C7793A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2A4589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uku</w:t>
            </w:r>
            <w:proofErr w:type="spellEnd"/>
            <w:r w:rsidRPr="002A4589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 xml:space="preserve"> A.4/5.2. Primjena strategija učenja i rješavanje problema. Učenik se koristi različitim strategijama učenja i samostalno ih primjenjuje pri ostvarivanju ciljeva učenja i rješavanju problema u svim područjima učenja.</w:t>
            </w:r>
          </w:p>
          <w:p w:rsidRPr="002A4589" w:rsidR="002D6AE3" w:rsidP="002A4589" w:rsidRDefault="002D6AE3" w14:paraId="17D35D9F" w14:textId="326807F8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2A4589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89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92D050"/>
            <w:noWrap/>
            <w:tcMar/>
            <w:hideMark/>
          </w:tcPr>
          <w:p w:rsidR="7A56CA44" w:rsidP="7A56CA44" w:rsidRDefault="7A56CA44" w14:paraId="2FB93BB2" w14:textId="7630E643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</w:pPr>
          </w:p>
          <w:p w:rsidRPr="002A4589" w:rsidR="002D6AE3" w:rsidP="00B843BA" w:rsidRDefault="002D6AE3" w14:paraId="7D0A27A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2A4589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pod B.4.2. Planira i upravlja aktivnostima.</w:t>
            </w:r>
          </w:p>
          <w:p w:rsidRPr="002A4589" w:rsidR="002D6AE3" w:rsidP="00B843BA" w:rsidRDefault="002D6AE3" w14:paraId="22BB4826" w14:textId="099FD3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2A4589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567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92D050"/>
            <w:noWrap/>
            <w:tcMar/>
            <w:vAlign w:val="top"/>
            <w:hideMark/>
          </w:tcPr>
          <w:p w:rsidRPr="002A4589" w:rsidR="002D6AE3" w:rsidP="7A56CA44" w:rsidRDefault="002D6AE3" w14:paraId="1E97772C" w14:textId="77777777">
            <w:pPr>
              <w:spacing w:after="0" w:line="240" w:lineRule="auto"/>
              <w:jc w:val="left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7A56CA44" w:rsidR="002D6AE3"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  <w:t> </w:t>
            </w:r>
          </w:p>
          <w:p w:rsidRPr="002A4589" w:rsidR="002D6AE3" w:rsidP="7A56CA44" w:rsidRDefault="002D6AE3" w14:paraId="05CB93CE" w14:textId="33C38663">
            <w:pPr>
              <w:spacing w:after="0" w:line="240" w:lineRule="auto"/>
              <w:jc w:val="left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7A56CA44" w:rsidR="002D6AE3"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  <w:t> </w:t>
            </w:r>
          </w:p>
          <w:p w:rsidR="00345B95" w:rsidP="7A56CA44" w:rsidRDefault="00345B95" w14:paraId="56D40E03">
            <w:pPr>
              <w:spacing w:after="0" w:line="240" w:lineRule="auto"/>
              <w:jc w:val="left"/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</w:pPr>
            <w:proofErr w:type="spellStart"/>
            <w:r w:rsidRPr="7A56CA44" w:rsidR="00345B95"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  <w:t>osr</w:t>
            </w:r>
            <w:proofErr w:type="spellEnd"/>
            <w:r w:rsidRPr="7A56CA44" w:rsidR="00345B95"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  <w:t xml:space="preserve"> C 4.4. Opisuje i prihvaća vlastiti kulturni i nacionalni identitet u odnosu na druge kulture.</w:t>
            </w:r>
          </w:p>
          <w:p w:rsidR="00345B95" w:rsidP="7A56CA44" w:rsidRDefault="00345B95" w14:paraId="38F595F9" w14:textId="391589A9">
            <w:pPr>
              <w:spacing w:after="0" w:line="240" w:lineRule="auto"/>
              <w:jc w:val="left"/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</w:pPr>
            <w:r w:rsidRPr="7A56CA44" w:rsidR="00345B95"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right w:val="single" w:color="auto" w:sz="4" w:space="0"/>
            </w:tcBorders>
            <w:shd w:val="clear" w:color="auto" w:fill="92D050"/>
            <w:tcMar/>
            <w:hideMark/>
          </w:tcPr>
          <w:p w:rsidR="7A56CA44" w:rsidP="7A56CA44" w:rsidRDefault="7A56CA44" w14:paraId="5AED4487" w14:textId="10FB3151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</w:pPr>
          </w:p>
          <w:p w:rsidRPr="002A4589" w:rsidR="002D6AE3" w:rsidP="11BDFED5" w:rsidRDefault="002D6AE3" w14:paraId="014C6C0F" w14:textId="36780291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</w:pPr>
            <w:proofErr w:type="spellStart"/>
            <w:r w:rsidRPr="11BDFED5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ikt</w:t>
            </w:r>
            <w:proofErr w:type="spellEnd"/>
            <w:r w:rsidRPr="11BDFED5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 xml:space="preserve"> C 4. 3. U</w:t>
            </w:r>
          </w:p>
          <w:p w:rsidRPr="002A4589" w:rsidR="002D6AE3" w:rsidP="00E95302" w:rsidRDefault="002D6AE3" w14:paraId="6CBD5F0F" w14:textId="62B48BB9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11BDFED5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Učenik samostalno kritički procjenjuje proces, izvore i rezultate pretraživanja te odabire potrebne informacije.</w:t>
            </w:r>
          </w:p>
          <w:p w:rsidRPr="002A4589" w:rsidR="002D6AE3" w:rsidP="00E95302" w:rsidRDefault="002D6AE3" w14:paraId="6DF1E993" w14:textId="37F4A235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2A4589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8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92D050"/>
            <w:noWrap/>
            <w:tcMar/>
            <w:vAlign w:val="top"/>
            <w:hideMark/>
          </w:tcPr>
          <w:p w:rsidRPr="002A4589" w:rsidR="002D6AE3" w:rsidP="7A56CA44" w:rsidRDefault="002D6AE3" w14:paraId="441E8ABC" w14:textId="77777777">
            <w:pPr>
              <w:spacing w:after="0" w:line="240" w:lineRule="auto"/>
              <w:jc w:val="left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7A56CA44" w:rsidR="002D6AE3"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  <w:t> </w:t>
            </w:r>
          </w:p>
          <w:p w:rsidRPr="002A4589" w:rsidR="002D6AE3" w:rsidP="7A56CA44" w:rsidRDefault="002D6AE3" w14:paraId="749A9EE4" w14:textId="62BD1BEC">
            <w:pPr>
              <w:spacing w:after="0" w:line="240" w:lineRule="auto"/>
              <w:jc w:val="left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7A56CA44" w:rsidR="002D6AE3"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  <w:t> </w:t>
            </w:r>
          </w:p>
          <w:p w:rsidR="00345B95" w:rsidP="7A56CA44" w:rsidRDefault="00345B95" w14:paraId="04B9B34F">
            <w:pPr>
              <w:spacing w:after="0" w:line="240" w:lineRule="auto"/>
              <w:jc w:val="left"/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</w:pPr>
            <w:proofErr w:type="spellStart"/>
            <w:r w:rsidRPr="7A56CA44" w:rsidR="00345B95"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  <w:t>goo</w:t>
            </w:r>
            <w:proofErr w:type="spellEnd"/>
            <w:r w:rsidRPr="7A56CA44" w:rsidR="00345B95"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  <w:t xml:space="preserve"> A.4.3. Promiče ljudska prava.</w:t>
            </w:r>
          </w:p>
          <w:p w:rsidR="00345B95" w:rsidP="7A56CA44" w:rsidRDefault="00345B95" w14:paraId="43B2CD54" w14:textId="74866A88">
            <w:pPr>
              <w:spacing w:after="0" w:line="240" w:lineRule="auto"/>
              <w:jc w:val="left"/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</w:pPr>
            <w:r w:rsidRPr="7A56CA44" w:rsidR="00345B95"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58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92D050"/>
            <w:noWrap/>
            <w:tcMar/>
            <w:vAlign w:val="bottom"/>
            <w:hideMark/>
          </w:tcPr>
          <w:p w:rsidRPr="002A4589" w:rsidR="002D6AE3" w:rsidP="002A4589" w:rsidRDefault="002D6AE3" w14:paraId="558410C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2A4589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  <w:p w:rsidRPr="002A4589" w:rsidR="002D6AE3" w:rsidP="002A4589" w:rsidRDefault="002D6AE3" w14:paraId="6ACE7FA5" w14:textId="4683C72E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2A4589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31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92D050"/>
            <w:noWrap/>
            <w:tcMar/>
            <w:vAlign w:val="bottom"/>
            <w:hideMark/>
          </w:tcPr>
          <w:p w:rsidRPr="002A4589" w:rsidR="002D6AE3" w:rsidP="002A4589" w:rsidRDefault="002D6AE3" w14:paraId="3486E38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2A4589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  <w:p w:rsidRPr="002A4589" w:rsidR="002D6AE3" w:rsidP="002A4589" w:rsidRDefault="002D6AE3" w14:paraId="0F03CFA9" w14:textId="35D4B80C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2A4589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Pr="002A4589" w:rsidR="00345B95" w:rsidTr="7A56CA44" w14:paraId="3DDF826D" w14:textId="77777777">
        <w:trPr>
          <w:trHeight w:val="2070"/>
        </w:trPr>
        <w:tc>
          <w:tcPr>
            <w:tcW w:w="1595" w:type="dxa"/>
            <w:vMerge/>
            <w:tcBorders/>
            <w:tcMar/>
            <w:vAlign w:val="center"/>
            <w:hideMark/>
          </w:tcPr>
          <w:p w:rsidRPr="002A4589" w:rsidR="00345B95" w:rsidP="002A4589" w:rsidRDefault="00345B95" w14:paraId="3DAA672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494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D050"/>
            <w:noWrap/>
            <w:tcMar/>
            <w:vAlign w:val="center"/>
            <w:hideMark/>
          </w:tcPr>
          <w:p w:rsidRPr="002A4589" w:rsidR="00345B95" w:rsidP="00345B95" w:rsidRDefault="00345B95" w14:paraId="1C71957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2A4589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15. Sonata, komorne vrste</w:t>
            </w:r>
          </w:p>
          <w:p w:rsidRPr="002A4589" w:rsidR="00345B95" w:rsidP="00345B95" w:rsidRDefault="00345B95" w14:paraId="4D441AD5" w14:textId="00DEEFE5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92D050"/>
            <w:tcMar/>
            <w:vAlign w:val="bottom"/>
            <w:hideMark/>
          </w:tcPr>
          <w:p w:rsidRPr="002A4589" w:rsidR="00345B95" w:rsidP="002A4589" w:rsidRDefault="00345B95" w14:paraId="48C64B26" w14:textId="54B25CFB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92D050"/>
            <w:tcMar/>
            <w:vAlign w:val="bottom"/>
            <w:hideMark/>
          </w:tcPr>
          <w:p w:rsidRPr="002A4589" w:rsidR="00345B95" w:rsidP="002A4589" w:rsidRDefault="00345B95" w14:paraId="7A3DCE9D" w14:textId="0B4183F9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2A4589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92D050"/>
            <w:tcMar/>
            <w:vAlign w:val="bottom"/>
            <w:hideMark/>
          </w:tcPr>
          <w:p w:rsidRPr="002A4589" w:rsidR="00345B95" w:rsidP="002A4589" w:rsidRDefault="00345B95" w14:paraId="302C46C3" w14:textId="2728F72F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82" w:type="dxa"/>
            <w:vMerge/>
            <w:tcBorders/>
            <w:tcMar/>
            <w:vAlign w:val="center"/>
            <w:hideMark/>
          </w:tcPr>
          <w:p w:rsidRPr="002A4589" w:rsidR="00345B95" w:rsidP="002A4589" w:rsidRDefault="00345B95" w14:paraId="2DA365B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75" w:type="dxa"/>
            <w:vMerge/>
            <w:tcBorders/>
            <w:tcMar/>
            <w:vAlign w:val="center"/>
            <w:hideMark/>
          </w:tcPr>
          <w:p w:rsidRPr="002A4589" w:rsidR="00345B95" w:rsidP="002A4589" w:rsidRDefault="00345B95" w14:paraId="7081937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D050"/>
            <w:noWrap/>
            <w:tcMar/>
            <w:vAlign w:val="bottom"/>
            <w:hideMark/>
          </w:tcPr>
          <w:p w:rsidRPr="002A4589" w:rsidR="00345B95" w:rsidP="002A4589" w:rsidRDefault="00345B95" w14:paraId="0CAC6610" w14:textId="67C0DD78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  <w:p w:rsidRPr="002A4589" w:rsidR="00345B95" w:rsidP="002A4589" w:rsidRDefault="00345B95" w14:paraId="360222DA" w14:textId="4CD43A8B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2A4589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92D050"/>
            <w:noWrap/>
            <w:tcMar/>
            <w:vAlign w:val="bottom"/>
            <w:hideMark/>
          </w:tcPr>
          <w:p w:rsidRPr="002A4589" w:rsidR="00345B95" w:rsidP="002A4589" w:rsidRDefault="00345B95" w14:paraId="0AFFE615" w14:textId="1D800E40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567" w:type="dxa"/>
            <w:vMerge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92D050"/>
            <w:tcMar/>
            <w:vAlign w:val="top"/>
            <w:hideMark/>
          </w:tcPr>
          <w:p w:rsidRPr="002A4589" w:rsidR="00345B95" w:rsidP="00E95302" w:rsidRDefault="00345B95" w14:paraId="24FA803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2A4589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osr</w:t>
            </w:r>
            <w:proofErr w:type="spellEnd"/>
            <w:r w:rsidRPr="002A4589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 xml:space="preserve"> C 4.4. Opisuje i prihvaća vlastiti kulturni i nacionalni identitet u odnosu na druge kulture.</w:t>
            </w:r>
          </w:p>
          <w:p w:rsidRPr="002A4589" w:rsidR="00345B95" w:rsidP="00E95302" w:rsidRDefault="00345B95" w14:paraId="162A61CA" w14:textId="391589A9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2A4589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92D050"/>
            <w:noWrap/>
            <w:tcMar/>
            <w:vAlign w:val="bottom"/>
            <w:hideMark/>
          </w:tcPr>
          <w:p w:rsidRPr="002A4589" w:rsidR="00345B95" w:rsidP="002A4589" w:rsidRDefault="00345B95" w14:paraId="4624C7B4" w14:textId="6D6525FC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  <w:p w:rsidRPr="002A4589" w:rsidR="00345B95" w:rsidP="002A4589" w:rsidRDefault="00345B95" w14:paraId="72F631A9" w14:textId="0C0E305E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2A4589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85" w:type="dxa"/>
            <w:vMerge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92D050"/>
            <w:noWrap/>
            <w:tcMar/>
            <w:hideMark/>
          </w:tcPr>
          <w:p w:rsidRPr="002A4589" w:rsidR="00345B95" w:rsidP="00345B95" w:rsidRDefault="00345B95" w14:paraId="1BC1CA9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2A4589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goo</w:t>
            </w:r>
            <w:proofErr w:type="spellEnd"/>
            <w:r w:rsidRPr="002A4589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 xml:space="preserve"> A.4.3. Promiče ljudska prava.</w:t>
            </w:r>
          </w:p>
          <w:p w:rsidRPr="002A4589" w:rsidR="00345B95" w:rsidP="00345B95" w:rsidRDefault="00345B95" w14:paraId="69DC11D5" w14:textId="74866A88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2A4589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92D050"/>
            <w:noWrap/>
            <w:tcMar/>
            <w:vAlign w:val="bottom"/>
            <w:hideMark/>
          </w:tcPr>
          <w:p w:rsidRPr="002A4589" w:rsidR="00345B95" w:rsidP="002A4589" w:rsidRDefault="00345B95" w14:paraId="1256BFF7" w14:textId="3B88144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  <w:p w:rsidRPr="002A4589" w:rsidR="00345B95" w:rsidP="002A4589" w:rsidRDefault="00345B95" w14:paraId="3AA518E2" w14:textId="250F3435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2A4589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92D050"/>
            <w:noWrap/>
            <w:tcMar/>
            <w:vAlign w:val="bottom"/>
            <w:hideMark/>
          </w:tcPr>
          <w:p w:rsidRPr="002A4589" w:rsidR="00345B95" w:rsidP="002A4589" w:rsidRDefault="00345B95" w14:paraId="55216E23" w14:textId="3A15D320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  <w:p w:rsidRPr="002A4589" w:rsidR="00345B95" w:rsidP="002A4589" w:rsidRDefault="00345B95" w14:paraId="6AB85D48" w14:textId="7E8B0556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2A4589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Pr="002A4589" w:rsidR="002D6AE3" w:rsidTr="7A56CA44" w14:paraId="21DA4220" w14:textId="77777777">
        <w:trPr>
          <w:trHeight w:val="4175"/>
        </w:trPr>
        <w:tc>
          <w:tcPr>
            <w:tcW w:w="15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tcMar/>
            <w:vAlign w:val="center"/>
            <w:hideMark/>
          </w:tcPr>
          <w:p w:rsidRPr="002A4589" w:rsidR="002D6AE3" w:rsidP="00E95302" w:rsidRDefault="002D6AE3" w14:paraId="352253D1" w14:textId="6E872889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Klasicizam u operi</w:t>
            </w:r>
          </w:p>
        </w:tc>
        <w:tc>
          <w:tcPr>
            <w:tcW w:w="1494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D9D9D9" w:themeFill="background1" w:themeFillShade="D9"/>
            <w:noWrap/>
            <w:tcMar/>
            <w:vAlign w:val="center"/>
            <w:hideMark/>
          </w:tcPr>
          <w:p w:rsidRPr="002A4589" w:rsidR="002D6AE3" w:rsidP="7A56CA44" w:rsidRDefault="002D6AE3" w14:paraId="6157E9C7" w14:textId="77777777">
            <w:pPr>
              <w:spacing w:after="0" w:line="240" w:lineRule="auto"/>
              <w:jc w:val="left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7A56CA44" w:rsidR="002D6AE3"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  <w:t>16. Opera u klasicizmu</w:t>
            </w:r>
          </w:p>
          <w:p w:rsidRPr="002A4589" w:rsidR="002D6AE3" w:rsidP="7A56CA44" w:rsidRDefault="002D6AE3" w14:paraId="00F639BE" w14:textId="04B057A8">
            <w:pPr>
              <w:spacing w:after="0" w:line="240" w:lineRule="auto"/>
              <w:jc w:val="left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7A56CA44" w:rsidR="002D6AE3"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  <w:t> </w:t>
            </w:r>
          </w:p>
          <w:p w:rsidR="00E95302" w:rsidP="7A56CA44" w:rsidRDefault="00E95302" w14:paraId="75764B79">
            <w:pPr>
              <w:spacing w:after="0" w:line="240" w:lineRule="auto"/>
              <w:jc w:val="left"/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</w:pPr>
            <w:r w:rsidRPr="7A56CA44" w:rsidR="00E95302"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  <w:t>17. Opera nije bauk</w:t>
            </w:r>
          </w:p>
          <w:p w:rsidR="00E95302" w:rsidP="7A56CA44" w:rsidRDefault="00E95302" w14:paraId="1DF927AC" w14:textId="2E392DA4">
            <w:pPr>
              <w:spacing w:after="0" w:line="240" w:lineRule="auto"/>
              <w:jc w:val="left"/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</w:pPr>
            <w:r w:rsidRPr="7A56CA44" w:rsidR="00E95302"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5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hideMark/>
          </w:tcPr>
          <w:p w:rsidRPr="002A4589" w:rsidR="002D6AE3" w:rsidP="00345B95" w:rsidRDefault="002D6AE3" w14:paraId="0E84A3A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2A4589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A.2.1. Učenik poznaje određeni broj skladbi.</w:t>
            </w:r>
          </w:p>
          <w:p w:rsidRPr="002A4589" w:rsidR="002D6AE3" w:rsidP="00345B95" w:rsidRDefault="002D6AE3" w14:paraId="0111E613" w14:textId="11860A98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7A56CA44" w:rsidR="002D6AE3"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  <w:t xml:space="preserve">A.2.2. Učenik slušno prepoznaje i analizira glazbeno-izražajne sastavnice i oblikovne strukture u istaknutim skladbama klasične, tradicijske i popularne glazbe. </w:t>
            </w:r>
          </w:p>
          <w:p w:rsidR="00E95302" w:rsidP="7A56CA44" w:rsidRDefault="00E95302" w14:paraId="466CFE7E" w14:textId="37F61DDA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</w:pPr>
            <w:r w:rsidRPr="7A56CA44" w:rsidR="00E95302"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tcMar/>
            <w:hideMark/>
          </w:tcPr>
          <w:p w:rsidRPr="002A4589" w:rsidR="002D6AE3" w:rsidP="00345B95" w:rsidRDefault="002D6AE3" w14:paraId="523F352E" w14:textId="7551568B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  <w:p w:rsidRPr="002A4589" w:rsidR="002D6AE3" w:rsidP="00345B95" w:rsidRDefault="002D6AE3" w14:paraId="26B41549" w14:textId="5DE807A4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2A4589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 xml:space="preserve">B.2.1. Učenik ostvaruje različite glazbene aktivnosti u skladu s vlastitim interesima i sklonostima (pjevanje, sviranje, ples i pokret, stvaralaštvo i primjena IKT-a). </w:t>
            </w:r>
          </w:p>
        </w:tc>
        <w:tc>
          <w:tcPr>
            <w:tcW w:w="1522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hideMark/>
          </w:tcPr>
          <w:p w:rsidRPr="002A4589" w:rsidR="002D6AE3" w:rsidP="00345B95" w:rsidRDefault="002D6AE3" w14:paraId="6EC7664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2A4589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C.2.5. Učenik povezuje glazbenu umjetnost s ostalim umjetnostima.</w:t>
            </w:r>
          </w:p>
          <w:p w:rsidRPr="002A4589" w:rsidR="002D6AE3" w:rsidP="00345B95" w:rsidRDefault="002D6AE3" w14:paraId="65A16134" w14:textId="72AB17DD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7A56CA44" w:rsidR="002D6AE3"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  <w:t> </w:t>
            </w:r>
          </w:p>
          <w:p w:rsidR="00E95302" w:rsidP="7A56CA44" w:rsidRDefault="00E95302" w14:paraId="1A0660F2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</w:pPr>
            <w:r w:rsidRPr="7A56CA44" w:rsidR="00E95302"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  <w:t>C.2.1. Učenik upoznaje glazbu u autentičnom, prilagođenom i virtualnom okružju.</w:t>
            </w:r>
          </w:p>
          <w:p w:rsidR="00E95302" w:rsidP="7A56CA44" w:rsidRDefault="00E95302" w14:paraId="1288E9BB" w14:textId="2A36C091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</w:pPr>
            <w:r w:rsidRPr="7A56CA44" w:rsidR="00E95302"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tcMar/>
            <w:vAlign w:val="center"/>
            <w:hideMark/>
          </w:tcPr>
          <w:p w:rsidRPr="002A4589" w:rsidR="002D6AE3" w:rsidP="002A4589" w:rsidRDefault="002D6AE3" w14:paraId="7B1AE49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2A4589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9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tcMar/>
            <w:vAlign w:val="center"/>
            <w:hideMark/>
          </w:tcPr>
          <w:p w:rsidRPr="002A4589" w:rsidR="002D6AE3" w:rsidP="002A4589" w:rsidRDefault="002D6AE3" w14:paraId="51C13F9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2A4589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svibanj</w:t>
            </w:r>
          </w:p>
        </w:tc>
        <w:tc>
          <w:tcPr>
            <w:tcW w:w="157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tcMar/>
            <w:hideMark/>
          </w:tcPr>
          <w:p w:rsidRPr="002A4589" w:rsidR="002D6AE3" w:rsidP="00345B95" w:rsidRDefault="002D6AE3" w14:paraId="7B9D81A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2A4589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  <w:p w:rsidRPr="002A4589" w:rsidR="002D6AE3" w:rsidP="00345B95" w:rsidRDefault="002D6AE3" w14:paraId="7DB154B3" w14:textId="648420C9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7A56CA44" w:rsidR="002D6AE3"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  <w:t>uku</w:t>
            </w:r>
            <w:r w:rsidRPr="7A56CA44" w:rsidR="002D6AE3"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  <w:t xml:space="preserve"> A.4/5.3. Kreativno </w:t>
            </w:r>
            <w:r w:rsidRPr="7A56CA44" w:rsidR="002D6AE3"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  <w:t>mšljenje</w:t>
            </w:r>
            <w:r w:rsidRPr="7A56CA44" w:rsidR="002D6AE3"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  <w:t>. Učenik kreativno djeluje u različitim područjima učenja.</w:t>
            </w:r>
          </w:p>
          <w:p w:rsidR="00E95302" w:rsidP="7A56CA44" w:rsidRDefault="00E95302" w14:paraId="5AB3291A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</w:pPr>
            <w:r w:rsidRPr="7A56CA44" w:rsidR="00E95302"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  <w:t> </w:t>
            </w:r>
          </w:p>
          <w:p w:rsidR="00E95302" w:rsidP="7A56CA44" w:rsidRDefault="00E95302" w14:paraId="624A7D9D" w14:textId="7151B781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</w:pPr>
            <w:r w:rsidRPr="7A56CA44" w:rsidR="00E95302"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tcMar/>
            <w:vAlign w:val="bottom"/>
            <w:hideMark/>
          </w:tcPr>
          <w:p w:rsidRPr="002A4589" w:rsidR="002D6AE3" w:rsidP="002A4589" w:rsidRDefault="002D6AE3" w14:paraId="05CE054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2A4589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  <w:p w:rsidRPr="002A4589" w:rsidR="002D6AE3" w:rsidP="002A4589" w:rsidRDefault="002D6AE3" w14:paraId="170B56DC" w14:textId="4BAE5F12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2A4589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567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tcMar/>
            <w:vAlign w:val="top"/>
            <w:hideMark/>
          </w:tcPr>
          <w:p w:rsidRPr="002A4589" w:rsidR="002D6AE3" w:rsidP="7A56CA44" w:rsidRDefault="002D6AE3" w14:paraId="048A0FBD" w14:textId="77777777">
            <w:pPr>
              <w:spacing w:after="0" w:line="240" w:lineRule="auto"/>
              <w:jc w:val="left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7A56CA44" w:rsidR="002D6AE3"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  <w:t> </w:t>
            </w:r>
          </w:p>
          <w:p w:rsidRPr="002A4589" w:rsidR="002D6AE3" w:rsidP="7A56CA44" w:rsidRDefault="002D6AE3" w14:paraId="290FE4E7" w14:textId="3F8A668E">
            <w:pPr>
              <w:spacing w:after="0" w:line="240" w:lineRule="auto"/>
              <w:jc w:val="left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7A56CA44" w:rsidR="002D6AE3"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  <w:t> </w:t>
            </w:r>
          </w:p>
          <w:p w:rsidR="00E95302" w:rsidP="7A56CA44" w:rsidRDefault="00E95302" w14:paraId="36F2E6AD" w14:textId="5082B123">
            <w:pPr>
              <w:spacing w:after="0" w:line="240" w:lineRule="auto"/>
              <w:jc w:val="left"/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</w:pPr>
            <w:proofErr w:type="spellStart"/>
            <w:r w:rsidRPr="7A56CA44" w:rsidR="00E95302"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  <w:t>osr</w:t>
            </w:r>
            <w:proofErr w:type="spellEnd"/>
            <w:r w:rsidRPr="7A56CA44" w:rsidR="00E95302"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  <w:t xml:space="preserve"> A 4.4. </w:t>
            </w:r>
          </w:p>
          <w:p w:rsidR="00E95302" w:rsidP="7A56CA44" w:rsidRDefault="00E95302" w14:paraId="2A8C3879" w14:textId="3D40D43B">
            <w:pPr>
              <w:spacing w:after="0" w:line="240" w:lineRule="auto"/>
              <w:jc w:val="left"/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</w:pPr>
            <w:r w:rsidRPr="7A56CA44" w:rsidR="00E95302"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  <w:t>Upravlja svojim obrazovnim i profesionalnim putem.</w:t>
            </w:r>
          </w:p>
          <w:p w:rsidR="00E95302" w:rsidP="7A56CA44" w:rsidRDefault="00E95302" w14:paraId="7173DE99" w14:textId="74FC6B25">
            <w:pPr>
              <w:spacing w:after="0" w:line="240" w:lineRule="auto"/>
              <w:jc w:val="left"/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</w:pPr>
            <w:r w:rsidRPr="7A56CA44" w:rsidR="00E95302"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tcMar/>
            <w:hideMark/>
          </w:tcPr>
          <w:p w:rsidRPr="002A4589" w:rsidR="002D6AE3" w:rsidP="00345B95" w:rsidRDefault="002D6AE3" w14:paraId="7A85BD8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2A4589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  <w:p w:rsidRPr="002A4589" w:rsidR="002D6AE3" w:rsidP="11BDFED5" w:rsidRDefault="002D6AE3" w14:paraId="0BD33B3D" w14:textId="4C28E06E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</w:pPr>
            <w:proofErr w:type="spellStart"/>
            <w:r w:rsidRPr="11BDFED5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ikt</w:t>
            </w:r>
            <w:proofErr w:type="spellEnd"/>
            <w:r w:rsidRPr="11BDFED5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 xml:space="preserve"> A 4. 2.</w:t>
            </w:r>
          </w:p>
          <w:p w:rsidRPr="002A4589" w:rsidR="002D6AE3" w:rsidP="00345B95" w:rsidRDefault="002D6AE3" w14:paraId="61CD477C" w14:textId="1562D792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11BDFED5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Učenik se koristi društvenim mrežama i mrežnim programima uz upravljanje različitim postavkama funkcionalnosti.</w:t>
            </w:r>
          </w:p>
        </w:tc>
        <w:tc>
          <w:tcPr>
            <w:tcW w:w="1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tcMar/>
            <w:vAlign w:val="bottom"/>
            <w:hideMark/>
          </w:tcPr>
          <w:p w:rsidRPr="002A4589" w:rsidR="002D6AE3" w:rsidP="002A4589" w:rsidRDefault="002D6AE3" w14:paraId="1C89F5F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2A4589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  <w:p w:rsidRPr="002A4589" w:rsidR="002D6AE3" w:rsidP="002A4589" w:rsidRDefault="002D6AE3" w14:paraId="1B3C4A86" w14:textId="73AE50E8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2A4589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58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tcMar/>
            <w:vAlign w:val="top"/>
            <w:hideMark/>
          </w:tcPr>
          <w:p w:rsidRPr="002A4589" w:rsidR="002D6AE3" w:rsidP="7A56CA44" w:rsidRDefault="002D6AE3" w14:paraId="20D37531" w14:textId="77777777">
            <w:pPr>
              <w:spacing w:after="0" w:line="240" w:lineRule="auto"/>
              <w:jc w:val="left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7A56CA44" w:rsidR="002D6AE3"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  <w:t> </w:t>
            </w:r>
          </w:p>
          <w:p w:rsidRPr="002A4589" w:rsidR="002D6AE3" w:rsidP="7A56CA44" w:rsidRDefault="002D6AE3" w14:paraId="7303AE6C" w14:textId="6B438C20">
            <w:pPr>
              <w:spacing w:after="0" w:line="240" w:lineRule="auto"/>
              <w:jc w:val="left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7A56CA44" w:rsidR="002D6AE3"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  <w:t> </w:t>
            </w:r>
          </w:p>
          <w:p w:rsidR="00E95302" w:rsidP="7A56CA44" w:rsidRDefault="00E95302" w14:paraId="5BF6CA4F">
            <w:pPr>
              <w:spacing w:after="0" w:line="240" w:lineRule="auto"/>
              <w:jc w:val="left"/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</w:pPr>
            <w:r w:rsidRPr="7A56CA44" w:rsidR="00E95302"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  <w:t>B.4.1.B Razvija tolerantan odnos prema drugima.</w:t>
            </w:r>
          </w:p>
          <w:p w:rsidR="00E95302" w:rsidP="7A56CA44" w:rsidRDefault="00E95302" w14:paraId="2BF7F94F" w14:textId="57BC97AC">
            <w:pPr>
              <w:spacing w:after="0" w:line="240" w:lineRule="auto"/>
              <w:jc w:val="left"/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</w:pPr>
            <w:r w:rsidRPr="7A56CA44" w:rsidR="00E95302"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tcMar/>
            <w:vAlign w:val="bottom"/>
            <w:hideMark/>
          </w:tcPr>
          <w:p w:rsidRPr="002A4589" w:rsidR="002D6AE3" w:rsidP="002A4589" w:rsidRDefault="002D6AE3" w14:paraId="0ED7197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2A4589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  <w:p w:rsidRPr="002A4589" w:rsidR="002D6AE3" w:rsidP="002A4589" w:rsidRDefault="002D6AE3" w14:paraId="6F476AD4" w14:textId="6CF962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2A4589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Pr="002A4589" w:rsidR="00E95302" w:rsidTr="7A56CA44" w14:paraId="243E7DC3" w14:textId="77777777">
        <w:trPr>
          <w:trHeight w:val="2760"/>
        </w:trPr>
        <w:tc>
          <w:tcPr>
            <w:tcW w:w="1595" w:type="dxa"/>
            <w:vMerge/>
            <w:tcBorders/>
            <w:tcMar/>
            <w:vAlign w:val="center"/>
            <w:hideMark/>
          </w:tcPr>
          <w:p w:rsidRPr="002A4589" w:rsidR="00E95302" w:rsidP="002A4589" w:rsidRDefault="00E95302" w14:paraId="521E497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494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tcMar/>
            <w:vAlign w:val="center"/>
            <w:hideMark/>
          </w:tcPr>
          <w:p w:rsidRPr="002A4589" w:rsidR="00E95302" w:rsidP="00345B95" w:rsidRDefault="00E95302" w14:paraId="7FBDC4F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2A4589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17. Opera nije bauk</w:t>
            </w:r>
          </w:p>
          <w:p w:rsidRPr="002A4589" w:rsidR="00E95302" w:rsidP="002A4589" w:rsidRDefault="00E95302" w14:paraId="6EF4C852" w14:textId="2E392DA4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2A4589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54" w:type="dxa"/>
            <w:vMerge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hideMark/>
          </w:tcPr>
          <w:p w:rsidRPr="002A4589" w:rsidR="00E95302" w:rsidP="002A4589" w:rsidRDefault="00E95302" w14:paraId="669D348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2A4589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A.2.1. Učenik poznaje određeni broj skladbi.</w:t>
            </w:r>
          </w:p>
          <w:p w:rsidRPr="002A4589" w:rsidR="00E95302" w:rsidP="002A4589" w:rsidRDefault="00E95302" w14:paraId="3FB5E22F" w14:textId="37F61DDA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2A4589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bottom"/>
            <w:hideMark/>
          </w:tcPr>
          <w:p w:rsidRPr="002A4589" w:rsidR="00E95302" w:rsidP="002A4589" w:rsidRDefault="00E95302" w14:paraId="3FB2EA3C" w14:textId="3EC9DC0F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2A4589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522" w:type="dxa"/>
            <w:vMerge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hideMark/>
          </w:tcPr>
          <w:p w:rsidRPr="002A4589" w:rsidR="00E95302" w:rsidP="00345B95" w:rsidRDefault="00E95302" w14:paraId="1452092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2A4589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C.2.1. Učenik upoznaje glazbu u autentičnom, prilagođenom i virtualnom okružju.</w:t>
            </w:r>
          </w:p>
          <w:p w:rsidRPr="002A4589" w:rsidR="00E95302" w:rsidP="00345B95" w:rsidRDefault="00E95302" w14:paraId="4DD0CC60" w14:textId="2A36C091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2A4589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82" w:type="dxa"/>
            <w:vMerge/>
            <w:tcBorders/>
            <w:tcMar/>
            <w:vAlign w:val="center"/>
            <w:hideMark/>
          </w:tcPr>
          <w:p w:rsidRPr="002A4589" w:rsidR="00E95302" w:rsidP="002A4589" w:rsidRDefault="00E95302" w14:paraId="5E3D4AC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75" w:type="dxa"/>
            <w:vMerge/>
            <w:tcBorders/>
            <w:tcMar/>
            <w:vAlign w:val="center"/>
            <w:hideMark/>
          </w:tcPr>
          <w:p w:rsidRPr="002A4589" w:rsidR="00E95302" w:rsidP="002A4589" w:rsidRDefault="00E95302" w14:paraId="706A8E3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579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tcMar/>
            <w:vAlign w:val="bottom"/>
            <w:hideMark/>
          </w:tcPr>
          <w:p w:rsidRPr="002A4589" w:rsidR="00E95302" w:rsidP="002A4589" w:rsidRDefault="00E95302" w14:paraId="203D78D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2A4589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  <w:p w:rsidRPr="002A4589" w:rsidR="00E95302" w:rsidP="002A4589" w:rsidRDefault="00E95302" w14:paraId="42DE5FE5" w14:textId="7151B781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2A4589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tcMar/>
            <w:vAlign w:val="bottom"/>
            <w:hideMark/>
          </w:tcPr>
          <w:p w:rsidRPr="002A4589" w:rsidR="00E95302" w:rsidP="002A4589" w:rsidRDefault="00E95302" w14:paraId="31B00F2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2A4589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  <w:p w:rsidRPr="002A4589" w:rsidR="00E95302" w:rsidP="002A4589" w:rsidRDefault="00E95302" w14:paraId="6811A988" w14:textId="4A433EE3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2A4589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567" w:type="dxa"/>
            <w:vMerge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hideMark/>
          </w:tcPr>
          <w:p w:rsidRPr="002A4589" w:rsidR="00E95302" w:rsidP="11BDFED5" w:rsidRDefault="00E95302" w14:paraId="6131AE48" w14:textId="5082B123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</w:pPr>
            <w:proofErr w:type="spellStart"/>
            <w:r w:rsidRPr="11BDFED5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osr</w:t>
            </w:r>
            <w:proofErr w:type="spellEnd"/>
            <w:r w:rsidRPr="11BDFED5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 xml:space="preserve"> A 4.4. </w:t>
            </w:r>
          </w:p>
          <w:p w:rsidRPr="002A4589" w:rsidR="00E95302" w:rsidP="00345B95" w:rsidRDefault="00E95302" w14:paraId="11B8AE1E" w14:textId="3D40D43B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11BDFED5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Upravlja svojim obrazovnim i profesionalnim putem.</w:t>
            </w:r>
          </w:p>
          <w:p w:rsidRPr="002A4589" w:rsidR="00E95302" w:rsidP="00345B95" w:rsidRDefault="00E95302" w14:paraId="08A1C257" w14:textId="74FC6B25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2A4589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tcMar/>
            <w:vAlign w:val="bottom"/>
            <w:hideMark/>
          </w:tcPr>
          <w:p w:rsidRPr="002A4589" w:rsidR="00E95302" w:rsidP="002A4589" w:rsidRDefault="00E95302" w14:paraId="49BF7941" w14:textId="572BD59C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  <w:p w:rsidRPr="002A4589" w:rsidR="00E95302" w:rsidP="002A4589" w:rsidRDefault="00E95302" w14:paraId="40A947B7" w14:textId="519B8209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2A4589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tcMar/>
            <w:vAlign w:val="bottom"/>
            <w:hideMark/>
          </w:tcPr>
          <w:p w:rsidRPr="002A4589" w:rsidR="00E95302" w:rsidP="002A4589" w:rsidRDefault="00E95302" w14:paraId="2BE40ADA" w14:textId="614C1E24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  <w:p w:rsidRPr="002A4589" w:rsidR="00E95302" w:rsidP="002A4589" w:rsidRDefault="00E95302" w14:paraId="39311597" w14:textId="66810624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2A4589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58" w:type="dxa"/>
            <w:vMerge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hideMark/>
          </w:tcPr>
          <w:p w:rsidRPr="002A4589" w:rsidR="00E95302" w:rsidP="002A4589" w:rsidRDefault="00E95302" w14:paraId="50D35DA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2A4589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B.4.1.B Razvija tolerantan odnos prema drugima.</w:t>
            </w:r>
          </w:p>
          <w:p w:rsidRPr="002A4589" w:rsidR="00E95302" w:rsidP="002A4589" w:rsidRDefault="00E95302" w14:paraId="2B162117" w14:textId="57BC97AC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2A4589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tcMar/>
            <w:vAlign w:val="bottom"/>
            <w:hideMark/>
          </w:tcPr>
          <w:p w:rsidRPr="002A4589" w:rsidR="00E95302" w:rsidP="002A4589" w:rsidRDefault="00E95302" w14:paraId="1F95657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2A4589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  <w:p w:rsidRPr="002A4589" w:rsidR="00E95302" w:rsidP="002A4589" w:rsidRDefault="00E95302" w14:paraId="0B004407" w14:textId="41619CF5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2A4589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Pr="002A4589" w:rsidR="002D6AE3" w:rsidTr="7A56CA44" w14:paraId="25984A53" w14:textId="77777777">
        <w:trPr>
          <w:trHeight w:val="2846"/>
        </w:trPr>
        <w:tc>
          <w:tcPr>
            <w:tcW w:w="15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92D050"/>
            <w:noWrap/>
            <w:tcMar/>
            <w:vAlign w:val="bottom"/>
            <w:hideMark/>
          </w:tcPr>
          <w:p w:rsidR="00D91299" w:rsidP="002A4589" w:rsidRDefault="00D91299" w14:paraId="5B19F95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  <w:p w:rsidR="00D91299" w:rsidP="002A4589" w:rsidRDefault="00D91299" w14:paraId="5252164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  <w:p w:rsidR="00D91299" w:rsidP="002A4589" w:rsidRDefault="00D91299" w14:paraId="7B1C7C5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  <w:p w:rsidRPr="002A4589" w:rsidR="002D6AE3" w:rsidP="002A4589" w:rsidRDefault="002D6AE3" w14:paraId="28FCAB55" w14:textId="322CC8B4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2A4589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Veliki skladatelji velikih djela</w:t>
            </w:r>
          </w:p>
        </w:tc>
        <w:tc>
          <w:tcPr>
            <w:tcW w:w="1494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92D050"/>
            <w:noWrap/>
            <w:tcMar/>
            <w:vAlign w:val="center"/>
            <w:hideMark/>
          </w:tcPr>
          <w:p w:rsidRPr="002A4589" w:rsidR="002D6AE3" w:rsidP="002D6AE3" w:rsidRDefault="002D6AE3" w14:paraId="29B4C51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2A4589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  <w:p w:rsidRPr="002A4589" w:rsidR="002D6AE3" w:rsidP="002D6AE3" w:rsidRDefault="002D6AE3" w14:paraId="0045AF21" w14:textId="16F8F30C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7A56CA44" w:rsidR="002D6AE3"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  <w:t>18. Misa, oratorij</w:t>
            </w:r>
          </w:p>
          <w:p w:rsidR="00395535" w:rsidP="7A56CA44" w:rsidRDefault="00395535" w14:paraId="176B6295" w14:textId="22F6FDB0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</w:pPr>
            <w:r w:rsidRPr="7A56CA44" w:rsidR="00395535"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54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92D050"/>
            <w:noWrap/>
            <w:tcMar/>
            <w:hideMark/>
          </w:tcPr>
          <w:p w:rsidRPr="002A4589" w:rsidR="002D6AE3" w:rsidP="00E95302" w:rsidRDefault="002D6AE3" w14:paraId="2F9F4DE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2A4589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  <w:p w:rsidRPr="002A4589" w:rsidR="002D6AE3" w:rsidP="00E95302" w:rsidRDefault="002D6AE3" w14:paraId="0D7D3AD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2A4589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A.2.1. Učenik poznaje određeni broj skladbi.</w:t>
            </w:r>
          </w:p>
          <w:p w:rsidRPr="002A4589" w:rsidR="002D6AE3" w:rsidP="00E95302" w:rsidRDefault="002D6AE3" w14:paraId="27AF48D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2A4589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 xml:space="preserve">A.2.3. Učenik slušno prepoznaje i analizira obilježja </w:t>
            </w:r>
            <w:r w:rsidRPr="002A4589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lastRenderedPageBreak/>
              <w:t xml:space="preserve">glazbeno-stilskih </w:t>
            </w:r>
          </w:p>
          <w:p w:rsidRPr="002A4589" w:rsidR="002D6AE3" w:rsidP="002D6AE3" w:rsidRDefault="002D6AE3" w14:paraId="0A8AF07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2A4589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 xml:space="preserve">razdoblja te glazbenih pravaca i žanrova. </w:t>
            </w:r>
          </w:p>
          <w:p w:rsidRPr="002A4589" w:rsidR="002D6AE3" w:rsidP="002D6AE3" w:rsidRDefault="002D6AE3" w14:paraId="0C5C30E6" w14:textId="0F380F8D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2A4589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94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92D050"/>
            <w:noWrap/>
            <w:tcMar/>
            <w:vAlign w:val="bottom"/>
            <w:hideMark/>
          </w:tcPr>
          <w:p w:rsidRPr="002A4589" w:rsidR="002D6AE3" w:rsidP="002A4589" w:rsidRDefault="002D6AE3" w14:paraId="32914A3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2A4589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lastRenderedPageBreak/>
              <w:t> </w:t>
            </w:r>
          </w:p>
          <w:p w:rsidRPr="002A4589" w:rsidR="002D6AE3" w:rsidP="002A4589" w:rsidRDefault="002D6AE3" w14:paraId="0AD822E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2A4589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  <w:p w:rsidRPr="002A4589" w:rsidR="002D6AE3" w:rsidP="002A4589" w:rsidRDefault="002D6AE3" w14:paraId="47CCABF7" w14:textId="20C0B1DF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2A4589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522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92D050"/>
            <w:noWrap/>
            <w:tcMar/>
            <w:hideMark/>
          </w:tcPr>
          <w:p w:rsidRPr="002A4589" w:rsidR="002D6AE3" w:rsidP="00E95302" w:rsidRDefault="002D6AE3" w14:paraId="53E96C8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2A4589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  <w:p w:rsidRPr="002A4589" w:rsidR="002D6AE3" w:rsidP="00E95302" w:rsidRDefault="002D6AE3" w14:paraId="3CF602F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2A4589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 xml:space="preserve"> C.2.3. Učenik opisuje povijesni razvoj glazbene umjetnosti.</w:t>
            </w:r>
          </w:p>
          <w:p w:rsidRPr="002A4589" w:rsidR="002D6AE3" w:rsidP="00E95302" w:rsidRDefault="002D6AE3" w14:paraId="11EE04BB" w14:textId="53BDD5E2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2A4589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 xml:space="preserve">C.2.2. Opisuje susret s glazbom u autentičnom, prilagođenom i virtualnom </w:t>
            </w:r>
            <w:r w:rsidRPr="002A4589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lastRenderedPageBreak/>
              <w:t xml:space="preserve">okružju, koristeći određeni broj </w:t>
            </w:r>
          </w:p>
        </w:tc>
        <w:tc>
          <w:tcPr>
            <w:tcW w:w="5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92D050"/>
            <w:noWrap/>
            <w:tcMar/>
            <w:vAlign w:val="center"/>
            <w:hideMark/>
          </w:tcPr>
          <w:p w:rsidRPr="002A4589" w:rsidR="002D6AE3" w:rsidP="002A4589" w:rsidRDefault="002D6AE3" w14:paraId="7338349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2A4589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lastRenderedPageBreak/>
              <w:t>4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92D050"/>
            <w:noWrap/>
            <w:tcMar/>
            <w:vAlign w:val="center"/>
            <w:hideMark/>
          </w:tcPr>
          <w:p w:rsidRPr="002A4589" w:rsidR="002D6AE3" w:rsidP="002A4589" w:rsidRDefault="002D6AE3" w14:paraId="4E46DA6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2A4589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lipanj</w:t>
            </w:r>
          </w:p>
        </w:tc>
        <w:tc>
          <w:tcPr>
            <w:tcW w:w="1579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92D050"/>
            <w:noWrap/>
            <w:tcMar/>
            <w:hideMark/>
          </w:tcPr>
          <w:p w:rsidRPr="002A4589" w:rsidR="002D6AE3" w:rsidP="00D91299" w:rsidRDefault="002D6AE3" w14:paraId="6DDCE38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2A4589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  <w:p w:rsidRPr="002A4589" w:rsidR="002D6AE3" w:rsidP="00D91299" w:rsidRDefault="002D6AE3" w14:paraId="4E11CFC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2A4589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  <w:p w:rsidRPr="002A4589" w:rsidR="002D6AE3" w:rsidP="00D91299" w:rsidRDefault="002D6AE3" w14:paraId="0F356EF9" w14:textId="1C5C79AE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2A4589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uku</w:t>
            </w:r>
            <w:proofErr w:type="spellEnd"/>
            <w:r w:rsidRPr="002A4589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 xml:space="preserve"> B.4/5.3. Prilagodba učenja. Učenik regulira svoje učenje mijenjajući prema potrebi plan ili pristup učenju.</w:t>
            </w:r>
          </w:p>
        </w:tc>
        <w:tc>
          <w:tcPr>
            <w:tcW w:w="1489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92D050"/>
            <w:noWrap/>
            <w:tcMar/>
            <w:hideMark/>
          </w:tcPr>
          <w:p w:rsidRPr="002A4589" w:rsidR="002D6AE3" w:rsidP="00E95302" w:rsidRDefault="002D6AE3" w14:paraId="5BE217B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2A4589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  <w:p w:rsidRPr="002A4589" w:rsidR="002D6AE3" w:rsidP="00E95302" w:rsidRDefault="002D6AE3" w14:paraId="0BB481C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2A4589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pod A.4.1. Primjenjuje inovativna i kreativna rješenja</w:t>
            </w:r>
          </w:p>
          <w:p w:rsidRPr="002A4589" w:rsidR="002D6AE3" w:rsidP="00E95302" w:rsidRDefault="002D6AE3" w14:paraId="0FEEF9DC" w14:textId="26E36EE9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2A4589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567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92D050"/>
            <w:noWrap/>
            <w:tcMar/>
            <w:hideMark/>
          </w:tcPr>
          <w:p w:rsidRPr="002A4589" w:rsidR="002D6AE3" w:rsidP="00E95302" w:rsidRDefault="002D6AE3" w14:paraId="604B81A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2A4589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  <w:p w:rsidRPr="002A4589" w:rsidR="002D6AE3" w:rsidP="00E95302" w:rsidRDefault="002D6AE3" w14:paraId="4BBAB71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2A4589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  <w:p w:rsidRPr="002A4589" w:rsidR="002D6AE3" w:rsidP="11BDFED5" w:rsidRDefault="002D6AE3" w14:paraId="72B3C9DE" w14:textId="74021880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</w:pPr>
            <w:proofErr w:type="spellStart"/>
            <w:r w:rsidRPr="11BDFED5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osr</w:t>
            </w:r>
            <w:proofErr w:type="spellEnd"/>
            <w:r w:rsidRPr="11BDFED5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 xml:space="preserve"> A 4.3. </w:t>
            </w:r>
          </w:p>
          <w:p w:rsidRPr="002A4589" w:rsidR="002D6AE3" w:rsidP="00E95302" w:rsidRDefault="002D6AE3" w14:paraId="5DF437A0" w14:textId="3C18331C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11BDFED5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Razvija osobne potencijale.</w:t>
            </w:r>
          </w:p>
        </w:tc>
        <w:tc>
          <w:tcPr>
            <w:tcW w:w="1643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92D050"/>
            <w:noWrap/>
            <w:tcMar/>
            <w:hideMark/>
          </w:tcPr>
          <w:p w:rsidRPr="002A4589" w:rsidR="002D6AE3" w:rsidP="00D91299" w:rsidRDefault="002D6AE3" w14:paraId="11C150D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2A4589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  <w:p w:rsidRPr="002A4589" w:rsidR="002D6AE3" w:rsidP="00D91299" w:rsidRDefault="002D6AE3" w14:paraId="40462AA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2A4589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  <w:p w:rsidRPr="002A4589" w:rsidR="002D6AE3" w:rsidP="00D91299" w:rsidRDefault="002D6AE3" w14:paraId="1B1FEAEA" w14:textId="32F40F90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</w:pPr>
            <w:proofErr w:type="spellStart"/>
            <w:r w:rsidRPr="11BDFED5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ikt</w:t>
            </w:r>
            <w:proofErr w:type="spellEnd"/>
            <w:r w:rsidRPr="11BDFED5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 xml:space="preserve"> A 4. 4. </w:t>
            </w:r>
          </w:p>
          <w:p w:rsidRPr="002A4589" w:rsidR="002D6AE3" w:rsidP="00D91299" w:rsidRDefault="002D6AE3" w14:paraId="7D06D2A2" w14:textId="30EBF7C6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11BDFED5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Učenik argumentirano procjenjuje utjecaj tehnologije na zdravlje i okoliš.</w:t>
            </w:r>
          </w:p>
        </w:tc>
        <w:tc>
          <w:tcPr>
            <w:tcW w:w="1385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92D050"/>
            <w:noWrap/>
            <w:tcMar/>
            <w:hideMark/>
          </w:tcPr>
          <w:p w:rsidRPr="002A4589" w:rsidR="002D6AE3" w:rsidP="00E95302" w:rsidRDefault="002D6AE3" w14:paraId="1DEF3DC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2A4589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  <w:p w:rsidRPr="002A4589" w:rsidR="002D6AE3" w:rsidP="00E95302" w:rsidRDefault="002D6AE3" w14:paraId="7E21F9D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2A4589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goo</w:t>
            </w:r>
            <w:proofErr w:type="spellEnd"/>
            <w:r w:rsidRPr="002A4589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 xml:space="preserve"> C.4.1. Aktivno se uključuje u razvoj zajednice.</w:t>
            </w:r>
          </w:p>
          <w:p w:rsidRPr="002A4589" w:rsidR="002D6AE3" w:rsidP="00E95302" w:rsidRDefault="002D6AE3" w14:paraId="09CB8512" w14:textId="787ACBA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2A4589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58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92D050"/>
            <w:noWrap/>
            <w:tcMar/>
            <w:vAlign w:val="bottom"/>
            <w:hideMark/>
          </w:tcPr>
          <w:p w:rsidRPr="002A4589" w:rsidR="002D6AE3" w:rsidP="002A4589" w:rsidRDefault="002D6AE3" w14:paraId="7CE0C1E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2A4589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  <w:p w:rsidRPr="002A4589" w:rsidR="002D6AE3" w:rsidP="002A4589" w:rsidRDefault="002D6AE3" w14:paraId="557CCA0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2A4589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  <w:p w:rsidRPr="002A4589" w:rsidR="002D6AE3" w:rsidP="002A4589" w:rsidRDefault="002D6AE3" w14:paraId="5FBCAC86" w14:textId="2F60925E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2A4589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31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92D050"/>
            <w:noWrap/>
            <w:tcMar/>
            <w:hideMark/>
          </w:tcPr>
          <w:p w:rsidRPr="002A4589" w:rsidR="002D6AE3" w:rsidP="00E95302" w:rsidRDefault="002D6AE3" w14:paraId="429F8BB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2A4589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  <w:p w:rsidRPr="002A4589" w:rsidR="002D6AE3" w:rsidP="00E95302" w:rsidRDefault="002D6AE3" w14:paraId="7DBF863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2A4589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odr</w:t>
            </w:r>
            <w:proofErr w:type="spellEnd"/>
            <w:r w:rsidRPr="002A4589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 xml:space="preserve"> C.4.1. Prosuđuje značaj održivoga razvoja za opću dobrobit.</w:t>
            </w:r>
          </w:p>
          <w:p w:rsidRPr="002A4589" w:rsidR="002D6AE3" w:rsidP="00E95302" w:rsidRDefault="002D6AE3" w14:paraId="6433783B" w14:textId="378D595B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2A4589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Pr="002A4589" w:rsidR="00395535" w:rsidTr="7A56CA44" w14:paraId="102858AE" w14:textId="77777777">
        <w:trPr>
          <w:gridBefore w:val="1"/>
          <w:wBefore w:w="1595" w:type="dxa"/>
          <w:trHeight w:val="58"/>
        </w:trPr>
        <w:tc>
          <w:tcPr>
            <w:tcW w:w="1494" w:type="dxa"/>
            <w:vMerge/>
            <w:tcBorders/>
            <w:noWrap/>
            <w:tcMar/>
            <w:vAlign w:val="bottom"/>
            <w:hideMark/>
          </w:tcPr>
          <w:p w:rsidRPr="002A4589" w:rsidR="00395535" w:rsidP="002A4589" w:rsidRDefault="00395535" w14:paraId="5A16CA18" w14:textId="61340029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354" w:type="dxa"/>
            <w:vMerge/>
            <w:tcBorders/>
            <w:noWrap/>
            <w:tcMar/>
            <w:vAlign w:val="bottom"/>
            <w:hideMark/>
          </w:tcPr>
          <w:p w:rsidRPr="002A4589" w:rsidR="00395535" w:rsidP="002D6AE3" w:rsidRDefault="00395535" w14:paraId="3753D682" w14:textId="3078548C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9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D050"/>
            <w:noWrap/>
            <w:tcMar/>
            <w:vAlign w:val="bottom"/>
            <w:hideMark/>
          </w:tcPr>
          <w:p w:rsidRPr="002A4589" w:rsidR="00395535" w:rsidP="002A4589" w:rsidRDefault="00395535" w14:paraId="2659004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2A4589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104" w:type="dxa"/>
            <w:gridSpan w:val="2"/>
            <w:tcBorders>
              <w:right w:val="single" w:color="auto" w:sz="4" w:space="0"/>
            </w:tcBorders>
            <w:shd w:val="clear" w:color="auto" w:fill="92D050"/>
            <w:noWrap/>
            <w:tcMar/>
            <w:vAlign w:val="bottom"/>
            <w:hideMark/>
          </w:tcPr>
          <w:p w:rsidRPr="002A4589" w:rsidR="00395535" w:rsidP="002D6AE3" w:rsidRDefault="00395535" w14:paraId="5B5214F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2A4589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stručnih termina te opisuje oblikovanje vlastitih glazbenih preferencija.</w:t>
            </w:r>
          </w:p>
          <w:p w:rsidRPr="002A4589" w:rsidR="00395535" w:rsidP="002A4589" w:rsidRDefault="00395535" w14:paraId="247D3FAB" w14:textId="76FA112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2A4589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7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D050"/>
            <w:tcMar/>
            <w:vAlign w:val="center"/>
            <w:hideMark/>
          </w:tcPr>
          <w:p w:rsidRPr="002A4589" w:rsidR="00395535" w:rsidP="002A4589" w:rsidRDefault="00395535" w14:paraId="7400400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D050"/>
            <w:noWrap/>
            <w:tcMar/>
            <w:vAlign w:val="bottom"/>
            <w:hideMark/>
          </w:tcPr>
          <w:p w:rsidRPr="002A4589" w:rsidR="00395535" w:rsidP="002A4589" w:rsidRDefault="00395535" w14:paraId="48A58CF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2A4589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89" w:type="dxa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92D050"/>
            <w:noWrap/>
            <w:tcMar/>
            <w:vAlign w:val="bottom"/>
            <w:hideMark/>
          </w:tcPr>
          <w:p w:rsidRPr="002A4589" w:rsidR="00395535" w:rsidP="002A4589" w:rsidRDefault="00395535" w14:paraId="121D7E3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2A4589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2D050"/>
            <w:noWrap/>
            <w:tcMar/>
            <w:vAlign w:val="bottom"/>
            <w:hideMark/>
          </w:tcPr>
          <w:p w:rsidRPr="002A4589" w:rsidR="00395535" w:rsidP="002A4589" w:rsidRDefault="00395535" w14:paraId="10804E2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2A4589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2D050"/>
            <w:noWrap/>
            <w:tcMar/>
            <w:vAlign w:val="bottom"/>
            <w:hideMark/>
          </w:tcPr>
          <w:p w:rsidRPr="002A4589" w:rsidR="00395535" w:rsidP="002A4589" w:rsidRDefault="00395535" w14:paraId="2542711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2A4589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2D050"/>
            <w:noWrap/>
            <w:tcMar/>
            <w:vAlign w:val="bottom"/>
            <w:hideMark/>
          </w:tcPr>
          <w:p w:rsidRPr="002A4589" w:rsidR="00395535" w:rsidP="002A4589" w:rsidRDefault="00395535" w14:paraId="00F9CAD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2A4589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2D050"/>
            <w:noWrap/>
            <w:tcMar/>
            <w:vAlign w:val="bottom"/>
            <w:hideMark/>
          </w:tcPr>
          <w:p w:rsidRPr="002A4589" w:rsidR="00395535" w:rsidP="002A4589" w:rsidRDefault="00395535" w14:paraId="09E840A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2A4589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2D050"/>
            <w:noWrap/>
            <w:tcMar/>
            <w:vAlign w:val="bottom"/>
            <w:hideMark/>
          </w:tcPr>
          <w:p w:rsidRPr="002A4589" w:rsidR="00395535" w:rsidP="002A4589" w:rsidRDefault="00395535" w14:paraId="2E04FB4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2A4589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Pr="002A4589" w:rsidR="002A4589" w:rsidTr="7A56CA44" w14:paraId="0FA4EB9F" w14:textId="77777777">
        <w:trPr>
          <w:trHeight w:val="288"/>
        </w:trPr>
        <w:tc>
          <w:tcPr>
            <w:tcW w:w="1595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2A4589" w:rsidR="002A4589" w:rsidP="002A4589" w:rsidRDefault="002A4589" w14:paraId="76DEB56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2A4589" w:rsidR="002A4589" w:rsidP="002A4589" w:rsidRDefault="002A4589" w14:paraId="58E3379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354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2A4589" w:rsidR="002A4589" w:rsidP="002A4589" w:rsidRDefault="002A4589" w14:paraId="1FD81FA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2A4589" w:rsidR="002A4589" w:rsidP="002A4589" w:rsidRDefault="002A4589" w14:paraId="414413C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522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2A4589" w:rsidR="002A4589" w:rsidP="002A4589" w:rsidRDefault="002A4589" w14:paraId="6BB8852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582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2A4589" w:rsidR="002A4589" w:rsidP="002A4589" w:rsidRDefault="002A4589" w14:paraId="20D8EF4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2A4589" w:rsidR="002A4589" w:rsidP="002A4589" w:rsidRDefault="002A4589" w14:paraId="3D61376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2A4589" w:rsidR="002A4589" w:rsidP="002A4589" w:rsidRDefault="002A4589" w14:paraId="55979A3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2A4589" w:rsidR="002A4589" w:rsidP="002A4589" w:rsidRDefault="002A4589" w14:paraId="3403755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2A4589" w:rsidR="002A4589" w:rsidP="002A4589" w:rsidRDefault="002A4589" w14:paraId="03B84F4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2A4589" w:rsidR="002A4589" w:rsidP="002A4589" w:rsidRDefault="002A4589" w14:paraId="50C6797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2A4589" w:rsidR="002A4589" w:rsidP="002A4589" w:rsidRDefault="002A4589" w14:paraId="692E8AD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2A4589" w:rsidR="002A4589" w:rsidP="002A4589" w:rsidRDefault="002A4589" w14:paraId="399063C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2A4589" w:rsidR="002A4589" w:rsidP="002A4589" w:rsidRDefault="002A4589" w14:paraId="735143D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hr-HR"/>
              </w:rPr>
            </w:pPr>
          </w:p>
        </w:tc>
      </w:tr>
      <w:tr w:rsidRPr="002A4589" w:rsidR="002A4589" w:rsidTr="7A56CA44" w14:paraId="10E99AAB" w14:textId="77777777">
        <w:trPr>
          <w:trHeight w:val="288"/>
        </w:trPr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2A4589" w:rsidR="002A4589" w:rsidP="002A4589" w:rsidRDefault="002A4589" w14:paraId="44EFFC1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56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2A4589" w:rsidR="002A4589" w:rsidP="284CBFAB" w:rsidRDefault="002A4589" w14:paraId="4AEDF931" w14:textId="65DFAF3A" w14:noSpellErr="1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highlight w:val="yellow"/>
                <w:lang w:eastAsia="hr-HR"/>
              </w:rPr>
            </w:pPr>
            <w:r w:rsidRPr="284CBFAB" w:rsidR="002A4589"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highlight w:val="yellow"/>
                <w:lang w:eastAsia="hr-HR"/>
              </w:rPr>
              <w:t xml:space="preserve">Napomena: </w:t>
            </w:r>
            <w:r w:rsidRPr="284CBFAB" w:rsidR="35485B98">
              <w:rPr>
                <w:rFonts w:ascii="Segoe UI" w:hAnsi="Segoe UI" w:eastAsia="Segoe UI" w:cs="Segoe UI"/>
                <w:sz w:val="18"/>
                <w:szCs w:val="18"/>
                <w:highlight w:val="yellow"/>
              </w:rPr>
              <w:t>Vrednovanje za učenje, vrednovanje kao učenje i vrednovanje naučenog se kontinuirano provodi tijekom cijele nastavne godine.</w:t>
            </w:r>
          </w:p>
          <w:p w:rsidRPr="002A4589" w:rsidR="002A4589" w:rsidP="284CBFAB" w:rsidRDefault="002A4589" w14:paraId="141C48E0" w14:textId="5F9CE177" w14:noSpellErr="1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highlight w:val="yellow"/>
                <w:lang w:eastAsia="hr-HR"/>
              </w:rPr>
            </w:pPr>
          </w:p>
          <w:p w:rsidRPr="002A4589" w:rsidR="002A4589" w:rsidP="11BDFED5" w:rsidRDefault="002A4589" w14:paraId="45A7DE12" w14:textId="038E451B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2A4589" w:rsidR="002A4589" w:rsidP="002A4589" w:rsidRDefault="002A4589" w14:paraId="53FF23D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2A4589" w:rsidR="002A4589" w:rsidP="002A4589" w:rsidRDefault="002A4589" w14:paraId="7E0EDDF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2A4589" w:rsidR="002A4589" w:rsidP="002A4589" w:rsidRDefault="002A4589" w14:paraId="1B67793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2A4589" w:rsidR="002A4589" w:rsidP="002A4589" w:rsidRDefault="002A4589" w14:paraId="6BA3383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2A4589" w:rsidR="002A4589" w:rsidP="002A4589" w:rsidRDefault="002A4589" w14:paraId="6FB1212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2A4589" w:rsidR="002A4589" w:rsidP="002A4589" w:rsidRDefault="002A4589" w14:paraId="79528AF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2A4589" w:rsidR="002A4589" w:rsidP="002A4589" w:rsidRDefault="002A4589" w14:paraId="6EAB35C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2A4589" w:rsidR="002A4589" w:rsidP="002A4589" w:rsidRDefault="002A4589" w14:paraId="393ABE6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2A4589" w:rsidR="002A4589" w:rsidP="002A4589" w:rsidRDefault="002A4589" w14:paraId="1DA653C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hr-HR"/>
              </w:rPr>
            </w:pPr>
          </w:p>
        </w:tc>
      </w:tr>
    </w:tbl>
    <w:p w:rsidR="006433D3" w:rsidRDefault="006433D3" w14:paraId="4D903FC3" w14:textId="77777777"/>
    <w:sectPr w:rsidR="006433D3" w:rsidSect="002A4589">
      <w:pgSz w:w="23811" w:h="16838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trackRevisions w:val="false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589"/>
    <w:rsid w:val="002A4589"/>
    <w:rsid w:val="002D6AE3"/>
    <w:rsid w:val="00304D39"/>
    <w:rsid w:val="00345B95"/>
    <w:rsid w:val="00395535"/>
    <w:rsid w:val="004A16F9"/>
    <w:rsid w:val="006433D3"/>
    <w:rsid w:val="006B6C2F"/>
    <w:rsid w:val="009C3550"/>
    <w:rsid w:val="00B843BA"/>
    <w:rsid w:val="00D91299"/>
    <w:rsid w:val="00E95302"/>
    <w:rsid w:val="05F68FF7"/>
    <w:rsid w:val="0807CD43"/>
    <w:rsid w:val="0C65A799"/>
    <w:rsid w:val="1026D9CF"/>
    <w:rsid w:val="108D2838"/>
    <w:rsid w:val="11BDFED5"/>
    <w:rsid w:val="1364A6AE"/>
    <w:rsid w:val="14E24E07"/>
    <w:rsid w:val="157F6204"/>
    <w:rsid w:val="15B058AE"/>
    <w:rsid w:val="1900B7B2"/>
    <w:rsid w:val="217ED713"/>
    <w:rsid w:val="284CBFAB"/>
    <w:rsid w:val="319770CE"/>
    <w:rsid w:val="321554DB"/>
    <w:rsid w:val="35485B98"/>
    <w:rsid w:val="3710ABFE"/>
    <w:rsid w:val="37815371"/>
    <w:rsid w:val="4341BA53"/>
    <w:rsid w:val="43601FE2"/>
    <w:rsid w:val="44F32641"/>
    <w:rsid w:val="478F9614"/>
    <w:rsid w:val="4993F12A"/>
    <w:rsid w:val="4A3DD00D"/>
    <w:rsid w:val="4D087083"/>
    <w:rsid w:val="4EA71923"/>
    <w:rsid w:val="53B8C98D"/>
    <w:rsid w:val="57F41FED"/>
    <w:rsid w:val="5846DF1A"/>
    <w:rsid w:val="60C5839F"/>
    <w:rsid w:val="63D11C9C"/>
    <w:rsid w:val="6B94D677"/>
    <w:rsid w:val="6F19ED11"/>
    <w:rsid w:val="72DFEC19"/>
    <w:rsid w:val="75969661"/>
    <w:rsid w:val="7A56CA44"/>
    <w:rsid w:val="7AD467CE"/>
    <w:rsid w:val="7B16F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A7D2A"/>
  <w15:chartTrackingRefBased/>
  <w15:docId w15:val="{85B50053-A45F-4363-A210-9C084B4C5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Zadanifontodlomka" w:default="1">
    <w:name w:val="Default Paragraph Font"/>
    <w:uiPriority w:val="1"/>
    <w:semiHidden/>
    <w:unhideWhenUsed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 w:default="1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2A458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829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file:///C:\Users\Tomislav\Desktop\Reforma%202020\Gikovi%20za%20objavu\Srednja%20&#353;kola\GIK%20GU%202%20(version%201).xlsx" TargetMode="External" Id="rId8" /><Relationship Type="http://schemas.openxmlformats.org/officeDocument/2006/relationships/customXml" Target="../customXml/item2.xml" Id="rId13" /><Relationship Type="http://schemas.openxmlformats.org/officeDocument/2006/relationships/webSettings" Target="webSettings.xml" Id="rId3" /><Relationship Type="http://schemas.openxmlformats.org/officeDocument/2006/relationships/hyperlink" Target="file:///C:\Users\Tomislav\Desktop\Reforma%202020\Gikovi%20za%20objavu\Srednja%20&#353;kola\GIK%20GU%202%20(version%201).xlsx" TargetMode="External" Id="rId7" /><Relationship Type="http://schemas.openxmlformats.org/officeDocument/2006/relationships/customXml" Target="../customXml/item1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yperlink" Target="file:///C:\Users\Tomislav\Desktop\Reforma%202020\Gikovi%20za%20objavu\Srednja%20&#353;kola\GIK%20GU%202%20(version%201).xlsx" TargetMode="External" Id="rId6" /><Relationship Type="http://schemas.openxmlformats.org/officeDocument/2006/relationships/theme" Target="theme/theme1.xml" Id="rId11" /><Relationship Type="http://schemas.openxmlformats.org/officeDocument/2006/relationships/hyperlink" Target="file:///C:\Users\Tomislav\Desktop\Reforma%202020\Gikovi%20za%20objavu\Srednja%20&#353;kola\GIK%20GU%202%20(version%201).xlsx" TargetMode="External" Id="rId5" /><Relationship Type="http://schemas.openxmlformats.org/officeDocument/2006/relationships/fontTable" Target="fontTable.xml" Id="rId10" /><Relationship Type="http://schemas.openxmlformats.org/officeDocument/2006/relationships/hyperlink" Target="file:///C:\Users\Tomislav\Desktop\Reforma%202020\Gikovi%20za%20objavu\Srednja%20&#353;kola\GIK%20GU%202%20(version%201).xlsx" TargetMode="External" Id="rId4" /><Relationship Type="http://schemas.openxmlformats.org/officeDocument/2006/relationships/hyperlink" Target="file:///C:\Users\Tomislav\Desktop\Reforma%202020\Gikovi%20za%20objavu\Srednja%20&#353;kola\GIK%20GU%202%20(version%201).xlsx" TargetMode="External" Id="rId9" /><Relationship Type="http://schemas.openxmlformats.org/officeDocument/2006/relationships/customXml" Target="../customXml/item3.xml" Id="rId14" 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4545FF1708A644AA01B0D45486E529" ma:contentTypeVersion="9" ma:contentTypeDescription="Stvaranje novog dokumenta." ma:contentTypeScope="" ma:versionID="a3654cf0c00838ced8c5d4d9bf68ac65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a2ab0cdd533d0221b2d255eab3c5e793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A56B7A2-F0E2-4368-837A-89EE72A20A93}"/>
</file>

<file path=customXml/itemProps2.xml><?xml version="1.0" encoding="utf-8"?>
<ds:datastoreItem xmlns:ds="http://schemas.openxmlformats.org/officeDocument/2006/customXml" ds:itemID="{D634946C-8BCB-4A70-BF53-30A1BF3668B1}"/>
</file>

<file path=customXml/itemProps3.xml><?xml version="1.0" encoding="utf-8"?>
<ds:datastoreItem xmlns:ds="http://schemas.openxmlformats.org/officeDocument/2006/customXml" ds:itemID="{B110E704-0ACA-48B0-96A4-7952CD01C33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tomislav.seletkovic@skole.hr</dc:creator>
  <keywords/>
  <dc:description/>
  <lastModifiedBy>Tomislav Seletković</lastModifiedBy>
  <revision>16</revision>
  <dcterms:created xsi:type="dcterms:W3CDTF">2020-09-03T19:28:00.0000000Z</dcterms:created>
  <dcterms:modified xsi:type="dcterms:W3CDTF">2020-09-30T12:27:01.8139905Z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